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2429" w:rsidRDefault="000000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 4</w:t>
      </w:r>
    </w:p>
    <w:p w:rsidR="00BC2429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к Соглашению</w:t>
      </w:r>
    </w:p>
    <w:p w:rsidR="00BC2429" w:rsidRDefault="000000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07.06.2022</w:t>
      </w:r>
      <w:r>
        <w:rPr>
          <w:rFonts w:eastAsia="Times New Roman"/>
          <w:sz w:val="24"/>
          <w:szCs w:val="24"/>
          <w:u w:val="single"/>
          <w:lang w:eastAsia="ru-RU"/>
        </w:rPr>
        <w:t>г.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№ 320-22-16/22 </w:t>
      </w:r>
    </w:p>
    <w:p w:rsidR="00BC2429" w:rsidRDefault="00BC24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C2429" w:rsidRDefault="000000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(Приложение № __</w:t>
      </w:r>
    </w:p>
    <w:p w:rsidR="00BC2429" w:rsidRDefault="000000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Дополнительному соглашению</w:t>
      </w:r>
    </w:p>
    <w:p w:rsidR="00BC2429" w:rsidRDefault="000000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__________ № ____)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907"/>
        <w:gridCol w:w="340"/>
        <w:gridCol w:w="3288"/>
        <w:gridCol w:w="1935"/>
        <w:gridCol w:w="1984"/>
      </w:tblGrid>
      <w:tr w:rsidR="00BC2429">
        <w:tc>
          <w:tcPr>
            <w:tcW w:w="10268" w:type="dxa"/>
            <w:gridSpan w:val="6"/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Отчет</w:t>
            </w:r>
          </w:p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достижении значений результатов предоставления гранта</w:t>
            </w:r>
          </w:p>
        </w:tc>
      </w:tr>
      <w:tr w:rsidR="00BC2429">
        <w:tc>
          <w:tcPr>
            <w:tcW w:w="3061" w:type="dxa"/>
            <w:gridSpan w:val="3"/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КОДЫ</w:t>
            </w:r>
          </w:p>
        </w:tc>
      </w:tr>
      <w:tr w:rsidR="00BC2429">
        <w:tc>
          <w:tcPr>
            <w:tcW w:w="3061" w:type="dxa"/>
            <w:gridSpan w:val="3"/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по состоянию</w:t>
            </w:r>
          </w:p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«01» </w:t>
            </w:r>
            <w:r w:rsidR="009478F4">
              <w:rPr>
                <w:rFonts w:ascii="Times New Roman" w:hAnsi="Times New Roman"/>
                <w:sz w:val="24"/>
                <w:szCs w:val="24"/>
                <w:lang w:eastAsia="ru-RU"/>
              </w:rPr>
              <w:t>июня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01.0</w:t>
            </w:r>
            <w:r w:rsidR="009478F4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.2023</w:t>
            </w:r>
          </w:p>
        </w:tc>
      </w:tr>
      <w:tr w:rsidR="00BC2429">
        <w:tc>
          <w:tcPr>
            <w:tcW w:w="3061" w:type="dxa"/>
            <w:gridSpan w:val="3"/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Получателя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Бутурлинская районная общественная организация Нижегородской областной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ИНН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5205006411</w:t>
            </w:r>
          </w:p>
        </w:tc>
      </w:tr>
      <w:tr w:rsidR="00BC2429">
        <w:tc>
          <w:tcPr>
            <w:tcW w:w="3061" w:type="dxa"/>
            <w:gridSpan w:val="3"/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главного распорядителя средств областного бюджета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Helvetica Neue" w:hAnsi="Times New Roman" w:cs="Arial Unicode MS"/>
                <w:color w:val="000000"/>
                <w:sz w:val="26"/>
                <w:szCs w:val="26"/>
                <w:u w:color="000000"/>
              </w:rPr>
              <w:t>Министерство внутренней региональной и муниципальной политики Нижегородской области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C2429">
        <w:tc>
          <w:tcPr>
            <w:tcW w:w="3061" w:type="dxa"/>
            <w:gridSpan w:val="3"/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(Министерство)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C2429">
        <w:tc>
          <w:tcPr>
            <w:tcW w:w="2721" w:type="dxa"/>
            <w:gridSpan w:val="2"/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регионального проекта </w:t>
            </w:r>
          </w:p>
        </w:tc>
        <w:tc>
          <w:tcPr>
            <w:tcW w:w="3628" w:type="dxa"/>
            <w:gridSpan w:val="2"/>
            <w:tcBorders>
              <w:bottom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«Минувших лет живая память»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БК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C2429">
        <w:tc>
          <w:tcPr>
            <w:tcW w:w="1814" w:type="dxa"/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4535" w:type="dxa"/>
            <w:gridSpan w:val="3"/>
            <w:tcBorders>
              <w:bottom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5" w:type="dxa"/>
            <w:vMerge w:val="restart"/>
            <w:tcBorders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C2429">
        <w:tc>
          <w:tcPr>
            <w:tcW w:w="1814" w:type="dxa"/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(первичный – «0», уточненный – «1», «2», «3», «...»)</w:t>
            </w:r>
          </w:p>
        </w:tc>
        <w:tc>
          <w:tcPr>
            <w:tcW w:w="1935" w:type="dxa"/>
            <w:vMerge/>
            <w:tcBorders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C2429">
        <w:tc>
          <w:tcPr>
            <w:tcW w:w="3061" w:type="dxa"/>
            <w:gridSpan w:val="3"/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Периодичность: месячная; квартальная;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годовая</w:t>
            </w:r>
          </w:p>
        </w:tc>
        <w:tc>
          <w:tcPr>
            <w:tcW w:w="3288" w:type="dxa"/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C2429">
        <w:tc>
          <w:tcPr>
            <w:tcW w:w="3061" w:type="dxa"/>
            <w:gridSpan w:val="3"/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измерения: руб.</w:t>
            </w:r>
          </w:p>
        </w:tc>
        <w:tc>
          <w:tcPr>
            <w:tcW w:w="3288" w:type="dxa"/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hyperlink r:id="rId6" w:history="1"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383</w:t>
            </w:r>
          </w:p>
        </w:tc>
      </w:tr>
      <w:tr w:rsidR="00BC2429">
        <w:tc>
          <w:tcPr>
            <w:tcW w:w="6349" w:type="dxa"/>
            <w:gridSpan w:val="4"/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(с точностью до второго знака после запятой)</w:t>
            </w:r>
          </w:p>
        </w:tc>
        <w:tc>
          <w:tcPr>
            <w:tcW w:w="1935" w:type="dxa"/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2429">
        <w:tc>
          <w:tcPr>
            <w:tcW w:w="10268" w:type="dxa"/>
            <w:gridSpan w:val="6"/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Информация о достижении значений результатов предоставления гранта и обязательствах, принятых в целях их достижения</w:t>
            </w:r>
          </w:p>
        </w:tc>
      </w:tr>
    </w:tbl>
    <w:p w:rsidR="00BC2429" w:rsidRDefault="00BC2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BC2429">
          <w:pgSz w:w="11905" w:h="16838"/>
          <w:pgMar w:top="850" w:right="794" w:bottom="850" w:left="990" w:header="0" w:footer="0" w:gutter="0"/>
          <w:cols w:space="720"/>
        </w:sectPr>
      </w:pPr>
    </w:p>
    <w:tbl>
      <w:tblPr>
        <w:tblW w:w="1616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09"/>
        <w:gridCol w:w="1701"/>
        <w:gridCol w:w="708"/>
        <w:gridCol w:w="567"/>
        <w:gridCol w:w="830"/>
        <w:gridCol w:w="729"/>
        <w:gridCol w:w="851"/>
        <w:gridCol w:w="1135"/>
        <w:gridCol w:w="1014"/>
        <w:gridCol w:w="828"/>
        <w:gridCol w:w="851"/>
        <w:gridCol w:w="850"/>
        <w:gridCol w:w="567"/>
        <w:gridCol w:w="759"/>
        <w:gridCol w:w="942"/>
        <w:gridCol w:w="993"/>
        <w:gridCol w:w="992"/>
      </w:tblGrid>
      <w:tr w:rsidR="00BC2429">
        <w:trPr>
          <w:cantSplit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Направление расходов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Результат предоставления гранта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Плановые значения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Размер гранта, предусмотренный Соглашением </w:t>
            </w:r>
          </w:p>
        </w:tc>
        <w:tc>
          <w:tcPr>
            <w:tcW w:w="4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Фактически достигнутые значения</w:t>
            </w:r>
          </w:p>
        </w:tc>
        <w:tc>
          <w:tcPr>
            <w:tcW w:w="1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Объем обязательств, принятых в целях достижения результатов предоставления гранта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Неиспользованный объем финансового обеспечения (гр. 9 - гр. 16) </w:t>
            </w:r>
          </w:p>
        </w:tc>
      </w:tr>
      <w:tr w:rsidR="00BC2429"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 отчетную дату </w:t>
            </w:r>
          </w:p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на 01.0</w:t>
            </w:r>
            <w:r w:rsidR="009478F4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.2023г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отклонение от планового значения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причина отклонения </w:t>
            </w:r>
          </w:p>
        </w:tc>
        <w:tc>
          <w:tcPr>
            <w:tcW w:w="19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C2429">
        <w:trPr>
          <w:trHeight w:val="18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код по БК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код по </w:t>
            </w:r>
            <w:hyperlink r:id="rId7" w:history="1">
              <w:r>
                <w:rPr>
                  <w:rFonts w:ascii="Times New Roman" w:hAnsi="Times New Roman"/>
                  <w:lang w:eastAsia="ru-RU"/>
                </w:rPr>
                <w:t>ОКЕИ</w:t>
              </w:r>
            </w:hyperlink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 даты заключения Соглашения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 даты заключения Соглашения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абсолютных величинах (гр. 7 - гр. 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процентах (гр. 12 / гр. 7) x 100%)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обязательств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денежных обязательств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C2429">
        <w:trPr>
          <w:trHeight w:val="2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</w:tr>
      <w:tr w:rsidR="00BC2429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Предоставление социально ориентированным некоммерческим организациям грантов в форме субсидий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31610060360229930633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«Минувших лет живая память»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Интересный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проект</w:t>
            </w:r>
            <w:proofErr w:type="spellEnd"/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2429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C2429">
        <w:trPr>
          <w:trHeight w:val="53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437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437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  <w:r w:rsidR="00000000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437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437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94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C2429">
        <w:trPr>
          <w:trHeight w:val="48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437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437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000000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43781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="00000000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43781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000000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C2429">
        <w:trPr>
          <w:trHeight w:val="31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лекторских групп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437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437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43781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43781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437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C2429">
        <w:trPr>
          <w:trHeight w:val="317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собранного материала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437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43781E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Pr="0043781E" w:rsidRDefault="0043781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43781E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Pr="0043781E" w:rsidRDefault="00437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437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C2429">
        <w:tc>
          <w:tcPr>
            <w:tcW w:w="7229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500000,00</w:t>
            </w:r>
          </w:p>
        </w:tc>
        <w:tc>
          <w:tcPr>
            <w:tcW w:w="48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Всего: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BC2429" w:rsidRDefault="00BC24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  <w:sectPr w:rsidR="00BC2429">
          <w:pgSz w:w="16838" w:h="11905" w:orient="landscape"/>
          <w:pgMar w:top="990" w:right="850" w:bottom="794" w:left="850" w:header="0" w:footer="0" w:gutter="0"/>
          <w:cols w:space="720"/>
        </w:sectPr>
      </w:pPr>
    </w:p>
    <w:p w:rsidR="00BC2429" w:rsidRDefault="00BC24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1199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4"/>
        <w:gridCol w:w="2778"/>
        <w:gridCol w:w="1395"/>
        <w:gridCol w:w="284"/>
        <w:gridCol w:w="340"/>
        <w:gridCol w:w="1140"/>
        <w:gridCol w:w="504"/>
        <w:gridCol w:w="340"/>
        <w:gridCol w:w="623"/>
        <w:gridCol w:w="1708"/>
        <w:gridCol w:w="504"/>
        <w:gridCol w:w="1219"/>
      </w:tblGrid>
      <w:tr w:rsidR="00BC2429">
        <w:trPr>
          <w:gridBefore w:val="1"/>
          <w:gridAfter w:val="1"/>
          <w:wBefore w:w="364" w:type="dxa"/>
          <w:wAfter w:w="1219" w:type="dxa"/>
        </w:trPr>
        <w:tc>
          <w:tcPr>
            <w:tcW w:w="2778" w:type="dxa"/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лицо)</w:t>
            </w:r>
          </w:p>
        </w:tc>
        <w:tc>
          <w:tcPr>
            <w:tcW w:w="1679" w:type="dxa"/>
            <w:gridSpan w:val="2"/>
            <w:tcBorders>
              <w:bottom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340" w:type="dxa"/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tcBorders>
              <w:bottom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Точилина Т.П.</w:t>
            </w:r>
          </w:p>
        </w:tc>
      </w:tr>
      <w:tr w:rsidR="00BC2429">
        <w:trPr>
          <w:gridBefore w:val="1"/>
          <w:gridAfter w:val="1"/>
          <w:wBefore w:w="364" w:type="dxa"/>
          <w:wAfter w:w="1219" w:type="dxa"/>
        </w:trPr>
        <w:tc>
          <w:tcPr>
            <w:tcW w:w="2778" w:type="dxa"/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BC2429">
        <w:trPr>
          <w:gridBefore w:val="1"/>
          <w:gridAfter w:val="1"/>
          <w:wBefore w:w="364" w:type="dxa"/>
          <w:wAfter w:w="1219" w:type="dxa"/>
        </w:trPr>
        <w:tc>
          <w:tcPr>
            <w:tcW w:w="2778" w:type="dxa"/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679" w:type="dxa"/>
            <w:gridSpan w:val="2"/>
            <w:tcBorders>
              <w:bottom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340" w:type="dxa"/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tcBorders>
              <w:bottom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Точилина Т.П.</w:t>
            </w:r>
          </w:p>
        </w:tc>
        <w:tc>
          <w:tcPr>
            <w:tcW w:w="340" w:type="dxa"/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+79081539268</w:t>
            </w:r>
          </w:p>
        </w:tc>
      </w:tr>
      <w:tr w:rsidR="00BC2429">
        <w:trPr>
          <w:gridBefore w:val="1"/>
          <w:gridAfter w:val="1"/>
          <w:wBefore w:w="364" w:type="dxa"/>
          <w:wAfter w:w="1219" w:type="dxa"/>
        </w:trPr>
        <w:tc>
          <w:tcPr>
            <w:tcW w:w="2778" w:type="dxa"/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340" w:type="dxa"/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BC2429">
        <w:trPr>
          <w:gridBefore w:val="1"/>
          <w:gridAfter w:val="1"/>
          <w:wBefore w:w="364" w:type="dxa"/>
          <w:wAfter w:w="1219" w:type="dxa"/>
        </w:trPr>
        <w:tc>
          <w:tcPr>
            <w:tcW w:w="9616" w:type="dxa"/>
            <w:gridSpan w:val="10"/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>18 января 2023 г.</w:t>
            </w:r>
          </w:p>
        </w:tc>
      </w:tr>
      <w:tr w:rsidR="00BC2429">
        <w:trPr>
          <w:gridBefore w:val="1"/>
          <w:gridAfter w:val="1"/>
          <w:wBefore w:w="364" w:type="dxa"/>
          <w:wAfter w:w="1219" w:type="dxa"/>
        </w:trPr>
        <w:tc>
          <w:tcPr>
            <w:tcW w:w="9616" w:type="dxa"/>
            <w:gridSpan w:val="10"/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Сведения о принятии отчета о достижении значений результатов предоставления гранта </w:t>
            </w:r>
          </w:p>
        </w:tc>
      </w:tr>
      <w:tr w:rsidR="00BC2429">
        <w:tc>
          <w:tcPr>
            <w:tcW w:w="45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7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Код по бюджетной</w:t>
            </w:r>
          </w:p>
        </w:tc>
        <w:tc>
          <w:tcPr>
            <w:tcW w:w="14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КОСГУ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Сумма</w:t>
            </w:r>
          </w:p>
        </w:tc>
      </w:tr>
      <w:tr w:rsidR="00BC2429"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 начала заключения Соглашения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из них с начала текущего финансового года</w:t>
            </w:r>
          </w:p>
        </w:tc>
      </w:tr>
      <w:tr w:rsidR="00BC2429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BC2429">
        <w:tc>
          <w:tcPr>
            <w:tcW w:w="45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Объем гранта, направленного на достижение результатов 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C2429"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C2429">
        <w:tc>
          <w:tcPr>
            <w:tcW w:w="45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Объем гранта, потребность в котором не подтверждена 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C2429"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C2429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Объем гранта, подлежащий возврату в бюджет 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C2429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Сумма штрафных санкций (пени), подлежащих перечислению в бюджет 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BC2429" w:rsidRDefault="00BC24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55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5"/>
        <w:gridCol w:w="644"/>
        <w:gridCol w:w="1442"/>
        <w:gridCol w:w="386"/>
        <w:gridCol w:w="644"/>
        <w:gridCol w:w="1158"/>
        <w:gridCol w:w="386"/>
        <w:gridCol w:w="1352"/>
        <w:gridCol w:w="386"/>
        <w:gridCol w:w="1738"/>
      </w:tblGrid>
      <w:tr w:rsidR="00BC2429">
        <w:trPr>
          <w:trHeight w:val="909"/>
        </w:trPr>
        <w:tc>
          <w:tcPr>
            <w:tcW w:w="2415" w:type="dxa"/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лицо)</w:t>
            </w:r>
          </w:p>
        </w:tc>
        <w:tc>
          <w:tcPr>
            <w:tcW w:w="2086" w:type="dxa"/>
            <w:gridSpan w:val="2"/>
            <w:tcBorders>
              <w:bottom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2429">
        <w:trPr>
          <w:trHeight w:val="1191"/>
        </w:trPr>
        <w:tc>
          <w:tcPr>
            <w:tcW w:w="2415" w:type="dxa"/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(Министерство)</w:t>
            </w:r>
          </w:p>
        </w:tc>
        <w:tc>
          <w:tcPr>
            <w:tcW w:w="386" w:type="dxa"/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86" w:type="dxa"/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86" w:type="dxa"/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BC2429">
        <w:trPr>
          <w:trHeight w:val="323"/>
        </w:trPr>
        <w:tc>
          <w:tcPr>
            <w:tcW w:w="3059" w:type="dxa"/>
            <w:gridSpan w:val="2"/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828" w:type="dxa"/>
            <w:gridSpan w:val="2"/>
            <w:tcBorders>
              <w:bottom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gridSpan w:val="3"/>
            <w:tcBorders>
              <w:bottom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2429">
        <w:trPr>
          <w:trHeight w:val="303"/>
        </w:trPr>
        <w:tc>
          <w:tcPr>
            <w:tcW w:w="3059" w:type="dxa"/>
            <w:gridSpan w:val="2"/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644" w:type="dxa"/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gridSpan w:val="3"/>
            <w:tcBorders>
              <w:top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386" w:type="dxa"/>
          </w:tcPr>
          <w:p w:rsidR="00BC2429" w:rsidRDefault="00BC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BC2429">
        <w:trPr>
          <w:trHeight w:val="323"/>
        </w:trPr>
        <w:tc>
          <w:tcPr>
            <w:tcW w:w="10551" w:type="dxa"/>
            <w:gridSpan w:val="10"/>
          </w:tcPr>
          <w:p w:rsidR="00BC2429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>_______________</w:t>
            </w:r>
          </w:p>
        </w:tc>
      </w:tr>
    </w:tbl>
    <w:p w:rsidR="00BC2429" w:rsidRDefault="00BC24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BC2429" w:rsidRDefault="00BC24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BC2429" w:rsidRDefault="00BC24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BC2429" w:rsidRDefault="00BC2429"/>
    <w:sectPr w:rsidR="00BC2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64DE" w:rsidRDefault="00A764DE">
      <w:pPr>
        <w:spacing w:line="240" w:lineRule="auto"/>
      </w:pPr>
      <w:r>
        <w:separator/>
      </w:r>
    </w:p>
  </w:endnote>
  <w:endnote w:type="continuationSeparator" w:id="0">
    <w:p w:rsidR="00A764DE" w:rsidRDefault="00A764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MV Boli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64DE" w:rsidRDefault="00A764DE">
      <w:pPr>
        <w:spacing w:after="0"/>
      </w:pPr>
      <w:r>
        <w:separator/>
      </w:r>
    </w:p>
  </w:footnote>
  <w:footnote w:type="continuationSeparator" w:id="0">
    <w:p w:rsidR="00A764DE" w:rsidRDefault="00A764D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4F5"/>
    <w:rsid w:val="0043781E"/>
    <w:rsid w:val="008748C1"/>
    <w:rsid w:val="009478F4"/>
    <w:rsid w:val="009D1F13"/>
    <w:rsid w:val="00A764DE"/>
    <w:rsid w:val="00BA739D"/>
    <w:rsid w:val="00BC2429"/>
    <w:rsid w:val="00D86050"/>
    <w:rsid w:val="00DF2A8E"/>
    <w:rsid w:val="00F554F5"/>
    <w:rsid w:val="4364226F"/>
    <w:rsid w:val="4F1F5CEF"/>
    <w:rsid w:val="5FB4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B5103"/>
  <w15:docId w15:val="{BA9A1DBA-B261-4C29-978F-AF542757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DC95437D445E1F279FCE8C60144531B326FEDD40A8A5E8D463C661B41EC13A0C477003699E063DE9387F983BG4h0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DC95437D445E1F279FCE8C60144531B326FEDD40A8A5E8D463C661B41EC13A0C477003699E063DE9387F983BG4h0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2023-06-23T08:35:00Z</cp:lastPrinted>
  <dcterms:created xsi:type="dcterms:W3CDTF">2023-06-23T08:39:00Z</dcterms:created>
  <dcterms:modified xsi:type="dcterms:W3CDTF">2023-06-23T08:39:00Z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357E2F967E5F45F2B0E528464FE1E8EF</vt:lpwstr>
  </property>
</Properties>
</file>