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4F" w:rsidRPr="00793CAA" w:rsidRDefault="00EB734F" w:rsidP="00EB7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93C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Сведения о степени выполнения мероприятий подпрограмм</w:t>
      </w:r>
      <w:r w:rsidR="00793C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ы «</w:t>
      </w:r>
      <w:r w:rsidR="00793CAA" w:rsidRPr="00793C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Поддержка социально ориентированных некоммерческих организаций в Нижегородской области на 2015 - 2020 годы</w:t>
      </w:r>
      <w:r w:rsidR="00793C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Pr="00793C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государственной программы</w:t>
      </w:r>
      <w:r w:rsidR="00793C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«Социальная поддержка граждан Нижегородской области» по итогам 2016 года</w:t>
      </w:r>
    </w:p>
    <w:p w:rsidR="00EB734F" w:rsidRPr="00EB734F" w:rsidRDefault="00EB734F">
      <w:bookmarkStart w:id="0" w:name="_GoBack"/>
      <w:bookmarkEnd w:id="0"/>
    </w:p>
    <w:tbl>
      <w:tblPr>
        <w:tblW w:w="1560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1929"/>
        <w:gridCol w:w="26"/>
        <w:gridCol w:w="1501"/>
        <w:gridCol w:w="1192"/>
        <w:gridCol w:w="1275"/>
        <w:gridCol w:w="1135"/>
        <w:gridCol w:w="1134"/>
        <w:gridCol w:w="1701"/>
        <w:gridCol w:w="1701"/>
        <w:gridCol w:w="1417"/>
        <w:gridCol w:w="1928"/>
      </w:tblGrid>
      <w:tr w:rsidR="00EB734F" w:rsidTr="00EB734F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N п/п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мероприятий подпрограмм, показателей (индикаторов)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Ответственный исполнитель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Плановый срок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Фактический срок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Непосредственные 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Степень исполнения,</w:t>
            </w:r>
          </w:p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%</w:t>
            </w:r>
          </w:p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(для </w:t>
            </w:r>
            <w:hyperlink r:id="rId6" w:anchor="P20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граф 8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, </w:t>
            </w:r>
            <w:hyperlink r:id="rId7" w:anchor="P2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9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Проблемы, возникшие в ходе реализации мероприятия </w:t>
            </w:r>
            <w:hyperlink r:id="rId8" w:anchor="P26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&lt;*&gt;</w:t>
              </w:r>
            </w:hyperlink>
          </w:p>
        </w:tc>
      </w:tr>
      <w:tr w:rsidR="00EB734F" w:rsidTr="00EB734F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4F" w:rsidRDefault="00E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4F" w:rsidRDefault="00E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4F" w:rsidRDefault="00E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окончания реализации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окончания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запланированные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достигнутые значения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4F" w:rsidRDefault="00E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4F" w:rsidRDefault="00EB7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34F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1" w:name="P209"/>
            <w:bookmarkEnd w:id="1"/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bookmarkStart w:id="2" w:name="P210"/>
            <w:bookmarkEnd w:id="2"/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Default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EB734F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F" w:rsidRDefault="00EB73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4F" w:rsidRDefault="00EB734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34F" w:rsidRPr="00916311" w:rsidRDefault="00EB734F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Подпрограмма 6 государственной программы «Поддержка социально ориентированных некоммерческих организаций </w:t>
            </w:r>
          </w:p>
          <w:p w:rsidR="00EB734F" w:rsidRDefault="00EB734F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Нижегородской области на 201</w:t>
            </w:r>
            <w:r w:rsidR="002E741A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-2020 годы»</w:t>
            </w: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91631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Основное мероприятие 6.1.</w:t>
            </w:r>
          </w:p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Оказание финансовой поддержки социально ориентированным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Управление делами Правительства Нижегородской области (министерство внутренней региональной и муниципальной политики Нижегородской области)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Pr="00AD5015" w:rsidRDefault="00743723" w:rsidP="00743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Pr="00AD5015" w:rsidRDefault="00743723" w:rsidP="007437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90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RPr="00790765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Pr="00790765" w:rsidRDefault="007437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790765" w:rsidRDefault="000C65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Мероприятие </w:t>
            </w:r>
            <w:r w:rsidR="00743723" w:rsidRPr="00790765">
              <w:rPr>
                <w:rFonts w:ascii="Times New Roman" w:hAnsi="Times New Roman" w:cs="Times New Roman"/>
                <w:sz w:val="20"/>
                <w:lang w:eastAsia="en-US"/>
              </w:rPr>
              <w:t xml:space="preserve">6.1.1. Включение социально ориентированных некоммерческих организаций в Реестр некоммерческих организаций, реализующих на </w:t>
            </w:r>
            <w:r w:rsidR="00743723" w:rsidRPr="00790765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территории Нижегородской области общественно полезные (социальные) проекты (программы) либо мероприятия социально ориентированной некоммерческой организации (далее - Реестр) на основании решения комиссии по включению социально ориентированных некоммерческих организаций в Реестр и рассмотрению вопросов оказания социально ориентированным некоммерческим организациям финансовой поддержки (распоряжение Правительства Нижегородской области от 20 октября 2009 года  № 2607-р)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790765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90765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790765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790765"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790765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790765"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790765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790765"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790765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790765"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5" w:rsidRPr="00790765" w:rsidRDefault="00790765" w:rsidP="00D905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Прием документов установленного образца от СО НКО для рассмотрения вопроса о включении их в Реестр на следующий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65" w:rsidRDefault="00790765" w:rsidP="00790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Формирование</w:t>
            </w:r>
          </w:p>
          <w:p w:rsidR="00743723" w:rsidRPr="00790765" w:rsidRDefault="00790765" w:rsidP="007907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Реестра НКО на 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Pr="00790765" w:rsidRDefault="0079076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Pr="00790765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...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0C65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Мероприятие 6.1.2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Прием документов установленного образца от СО НКО для рассмотрения вопроса о включении их в Реестр на следующий финансовый год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Министерство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внутренней региональной и муниципальной политики Нижегородской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Прием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документов, формирование единого перечня заявок для включения в реестр на 201</w:t>
            </w:r>
            <w:r w:rsidRPr="00EB734F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Документы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приняты, перечень сформирован в соответствии с утвержденными сроками.</w:t>
            </w:r>
          </w:p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Реестр включено 267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0C65A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Мероприятие 6.1.3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 xml:space="preserve"> Организация заседания комиссии по включению социально ориентированных некоммерческих организаций в Реестр некоммерческих организаций, реализующих на территории Нижегородской области общественно полезные (социальные) проекты (программы) либо мероприятия социально ориентированной некоммерческой организации, и рассмотрению вопросов оказания 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социально ориентированным некоммерческим организациям финансовой поддержки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Проведение заседания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Заседание комиссии состоялось 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16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.12.201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6</w:t>
            </w:r>
          </w:p>
          <w:p w:rsidR="00743723" w:rsidRPr="00EB734F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0C65A7" w:rsidP="000C65A7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6.1.4. </w:t>
            </w:r>
            <w:r w:rsidR="00743723">
              <w:rPr>
                <w:sz w:val="20"/>
                <w:szCs w:val="20"/>
                <w:lang w:eastAsia="en-US"/>
              </w:rPr>
              <w:t xml:space="preserve">  Прием заявок от социально ориентированных некоммерческих организаций, включенных в Реестр некоммерческих организаций - участников конкурса на право получения финансовой поддержки из средств областного бюджета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Организация приема заявок для распределения средств областного бюджета.</w:t>
            </w:r>
          </w:p>
          <w:p w:rsidR="00743723" w:rsidRDefault="00182AB8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Прием зая</w:t>
            </w:r>
            <w:r w:rsidR="00182AB8">
              <w:rPr>
                <w:rFonts w:ascii="Times New Roman" w:hAnsi="Times New Roman" w:cs="Times New Roman"/>
                <w:sz w:val="20"/>
                <w:lang w:eastAsia="en-US"/>
              </w:rPr>
              <w:t xml:space="preserve">вок от СО НКО осуществлялся с </w:t>
            </w:r>
            <w:r w:rsidR="00182AB8" w:rsidRPr="00182AB8">
              <w:rPr>
                <w:rFonts w:ascii="Times New Roman" w:hAnsi="Times New Roman" w:cs="Times New Roman"/>
                <w:sz w:val="20"/>
                <w:lang w:eastAsia="en-US"/>
              </w:rPr>
              <w:t>01</w:t>
            </w:r>
            <w:r w:rsidR="00182AB8">
              <w:rPr>
                <w:rFonts w:ascii="Times New Roman" w:hAnsi="Times New Roman" w:cs="Times New Roman"/>
                <w:sz w:val="20"/>
                <w:lang w:eastAsia="en-US"/>
              </w:rPr>
              <w:t>.0</w:t>
            </w:r>
            <w:r w:rsidR="00182AB8" w:rsidRPr="00182AB8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="00182AB8">
              <w:rPr>
                <w:rFonts w:ascii="Times New Roman" w:hAnsi="Times New Roman" w:cs="Times New Roman"/>
                <w:sz w:val="20"/>
                <w:lang w:eastAsia="en-US"/>
              </w:rPr>
              <w:t xml:space="preserve"> по </w:t>
            </w:r>
            <w:r w:rsidR="00182AB8" w:rsidRPr="00182AB8">
              <w:rPr>
                <w:rFonts w:ascii="Times New Roman" w:hAnsi="Times New Roman" w:cs="Times New Roman"/>
                <w:sz w:val="20"/>
                <w:lang w:eastAsia="en-US"/>
              </w:rPr>
              <w:t>02</w:t>
            </w:r>
            <w:r w:rsidR="00182AB8">
              <w:rPr>
                <w:rFonts w:ascii="Times New Roman" w:hAnsi="Times New Roman" w:cs="Times New Roman"/>
                <w:sz w:val="20"/>
                <w:lang w:eastAsia="en-US"/>
              </w:rPr>
              <w:t>.0</w:t>
            </w:r>
            <w:r w:rsidR="00182AB8" w:rsidRPr="00182AB8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, принято </w:t>
            </w:r>
            <w:r w:rsidR="00182AB8" w:rsidRPr="00182AB8">
              <w:rPr>
                <w:rFonts w:ascii="Times New Roman" w:hAnsi="Times New Roman" w:cs="Times New Roman"/>
                <w:sz w:val="20"/>
                <w:lang w:eastAsia="en-US"/>
              </w:rPr>
              <w:t>112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заявок.</w:t>
            </w:r>
          </w:p>
          <w:p w:rsidR="00743723" w:rsidRPr="00182AB8" w:rsidRDefault="00182AB8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82AB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E9491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0C65A7">
              <w:rPr>
                <w:sz w:val="20"/>
                <w:szCs w:val="20"/>
                <w:lang w:eastAsia="en-US"/>
              </w:rPr>
              <w:t>6.1.5.</w:t>
            </w:r>
            <w:r w:rsidR="00743723">
              <w:rPr>
                <w:sz w:val="20"/>
                <w:szCs w:val="20"/>
                <w:lang w:eastAsia="en-US"/>
              </w:rPr>
              <w:t xml:space="preserve"> Организация заседания комиссии по включению социально ориентированных некоммерческих организаций в Реестр и рассмотрению вопросов оказания социально ориентированным </w:t>
            </w:r>
            <w:r w:rsidR="00743723">
              <w:rPr>
                <w:sz w:val="20"/>
                <w:szCs w:val="20"/>
                <w:lang w:eastAsia="en-US"/>
              </w:rPr>
              <w:lastRenderedPageBreak/>
              <w:t>некоммерческим организациям финансовой поддержки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0C65A7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C65A7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Проведение заседания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Заседание комиссии по распределению средств областного бюджета состоялось</w:t>
            </w:r>
            <w:r w:rsidR="00182AB8">
              <w:rPr>
                <w:rFonts w:ascii="Times New Roman" w:hAnsi="Times New Roman" w:cs="Times New Roman"/>
                <w:sz w:val="20"/>
                <w:lang w:eastAsia="en-US"/>
              </w:rPr>
              <w:t xml:space="preserve"> 1</w:t>
            </w:r>
            <w:r w:rsidR="00182AB8" w:rsidRPr="00182AB8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182AB8">
              <w:rPr>
                <w:rFonts w:ascii="Times New Roman" w:hAnsi="Times New Roman" w:cs="Times New Roman"/>
                <w:sz w:val="20"/>
                <w:lang w:eastAsia="en-US"/>
              </w:rPr>
              <w:t>.04.201</w:t>
            </w:r>
            <w:r w:rsidR="00182AB8" w:rsidRPr="00182AB8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  <w:r w:rsidR="00182AB8">
              <w:rPr>
                <w:rFonts w:ascii="Times New Roman" w:hAnsi="Times New Roman" w:cs="Times New Roman"/>
                <w:sz w:val="20"/>
                <w:lang w:eastAsia="en-US"/>
              </w:rPr>
              <w:t xml:space="preserve">, определены </w:t>
            </w:r>
            <w:r w:rsidR="00182AB8" w:rsidRPr="00182AB8"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победителей</w:t>
            </w:r>
          </w:p>
          <w:p w:rsidR="00743723" w:rsidRPr="00182AB8" w:rsidRDefault="00743723" w:rsidP="00182AB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182AB8" w:rsidRDefault="00182A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 xml:space="preserve"> </w:t>
            </w: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E9491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0C65A7">
              <w:rPr>
                <w:sz w:val="20"/>
                <w:szCs w:val="20"/>
                <w:lang w:eastAsia="en-US"/>
              </w:rPr>
              <w:t xml:space="preserve">6.1.6. </w:t>
            </w:r>
            <w:r w:rsidR="00743723">
              <w:rPr>
                <w:sz w:val="20"/>
                <w:szCs w:val="20"/>
                <w:lang w:eastAsia="en-US"/>
              </w:rPr>
              <w:t xml:space="preserve">Финансирование победителей конкурса на право получения финансовой поддержки из средств областного бюджета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Управление делами Правительства Нижегородской области (министерство внутренней региональной и муниципальной политики Нижегородской области)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Заключение соглашений о целевом финансировании с победителями конкурса, перечисление на расчетные счета СО НКО утвержденных субсидий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182A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Работа выполнена 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AB1E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Мероприятие 6.1.7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>. Контроль в рамках своей компетенции за реализацией проектов (программ) социально ориентированных некоммерческих организаций - получателей финансовой поддержки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Проведение мониторинга фактических результатов проектов (программ), представленных на конкурс, включая промежуточную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Работа выполнена 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AB1E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Основное м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>ероприятие 6.2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Предоставление социально ориентированным некоммерческим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организациям государственных грантов Нижегородской области</w:t>
            </w:r>
          </w:p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Управление делами Правительства Нижегородской области (министерство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внутренней региональной и муниципальной политики Нижегородской области)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AB1E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743723">
              <w:rPr>
                <w:sz w:val="20"/>
                <w:szCs w:val="20"/>
                <w:lang w:eastAsia="en-US"/>
              </w:rPr>
              <w:t xml:space="preserve">6.2.1. Прием заявок от социально ориентированных некоммерческих организаций - участников грантового конкурса </w:t>
            </w:r>
          </w:p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Организационное обеспечение конкурсов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3F" w:rsidRPr="00E6405D" w:rsidRDefault="002E653F" w:rsidP="002E653F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Прием заявок осуществлялся с 21.03 по 14.04 (грантовый конкурс «Здоровье с детства») было подано 6 заявок. </w:t>
            </w:r>
            <w:r w:rsidR="00E6405D" w:rsidRPr="00E6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E653F" w:rsidRPr="000C0A99" w:rsidRDefault="002E653F" w:rsidP="002E653F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6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Прием заявок осуществлялся с 21.03 по 14.04 (грантовый конкурс «Мы все родом из Отечества») было подано 21 заявка. </w:t>
            </w:r>
            <w:r w:rsidR="000C0A99" w:rsidRPr="000C0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43723" w:rsidRPr="00E6405D" w:rsidRDefault="002E653F" w:rsidP="00E6405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E6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Прием заявок осуществлялся с 31.10 по 18.11 (грантовый конкурс «Патриоты страны») было подано 10 заявок. </w:t>
            </w:r>
            <w:r w:rsidR="00E6405D" w:rsidRPr="00E64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AB1E0C" w:rsidP="00AB1E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743723">
              <w:rPr>
                <w:sz w:val="20"/>
                <w:szCs w:val="20"/>
                <w:lang w:eastAsia="en-US"/>
              </w:rPr>
              <w:t xml:space="preserve">6.2.2. Организация заседания комиссии для организации и проведения конкурса </w:t>
            </w:r>
            <w:r w:rsidR="00743723">
              <w:rPr>
                <w:sz w:val="20"/>
                <w:szCs w:val="20"/>
                <w:lang w:eastAsia="en-US"/>
              </w:rPr>
              <w:lastRenderedPageBreak/>
              <w:t>на соис</w:t>
            </w:r>
            <w:r>
              <w:rPr>
                <w:sz w:val="20"/>
                <w:szCs w:val="20"/>
                <w:lang w:eastAsia="en-US"/>
              </w:rPr>
              <w:t>кание грантов в форме субсидий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Министерство внутренней региональной и муниципальной политики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Нижегородской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EB734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Рассылка конкурсных работ членам комиссии, своевременный сбор оценочных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ведомостей, подготовка проекта протокола, </w:t>
            </w:r>
          </w:p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проведение заседания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2E653F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1. </w:t>
            </w:r>
            <w:r w:rsidR="000C0A99">
              <w:rPr>
                <w:rFonts w:ascii="Times New Roman" w:hAnsi="Times New Roman" w:cs="Times New Roman"/>
                <w:sz w:val="20"/>
                <w:lang w:eastAsia="en-US"/>
              </w:rPr>
              <w:t xml:space="preserve">Заседание комиссии состоялось </w:t>
            </w:r>
            <w:r w:rsidR="000C0A99" w:rsidRPr="000C0A99">
              <w:rPr>
                <w:rFonts w:ascii="Times New Roman" w:hAnsi="Times New Roman" w:cs="Times New Roman"/>
                <w:sz w:val="20"/>
                <w:lang w:eastAsia="en-US"/>
              </w:rPr>
              <w:t>06</w:t>
            </w:r>
            <w:r w:rsidR="000C0A99">
              <w:rPr>
                <w:rFonts w:ascii="Times New Roman" w:hAnsi="Times New Roman" w:cs="Times New Roman"/>
                <w:sz w:val="20"/>
                <w:lang w:eastAsia="en-US"/>
              </w:rPr>
              <w:t>.0</w:t>
            </w:r>
            <w:r w:rsidR="000C0A99" w:rsidRPr="000C0A99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., победителями </w:t>
            </w:r>
            <w:r w:rsidR="000C0A99">
              <w:rPr>
                <w:rFonts w:ascii="Times New Roman" w:hAnsi="Times New Roman" w:cs="Times New Roman"/>
                <w:sz w:val="20"/>
                <w:lang w:eastAsia="en-US"/>
              </w:rPr>
              <w:t xml:space="preserve">признаны </w:t>
            </w:r>
            <w:r w:rsidR="000C0A99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проекты </w:t>
            </w:r>
            <w:r w:rsidR="000C0A99" w:rsidRPr="000C0A99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СО НКО</w:t>
            </w:r>
          </w:p>
          <w:p w:rsidR="00743723" w:rsidRDefault="00743723" w:rsidP="002E653F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2. </w:t>
            </w:r>
            <w:r w:rsidR="00314102">
              <w:rPr>
                <w:rFonts w:ascii="Times New Roman" w:hAnsi="Times New Roman" w:cs="Times New Roman"/>
                <w:sz w:val="20"/>
                <w:lang w:eastAsia="en-US"/>
              </w:rPr>
              <w:t>Заседание комиссии состоялось 0</w:t>
            </w:r>
            <w:r w:rsidR="00314102" w:rsidRPr="00314102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  <w:r w:rsidR="00314102">
              <w:rPr>
                <w:rFonts w:ascii="Times New Roman" w:hAnsi="Times New Roman" w:cs="Times New Roman"/>
                <w:sz w:val="20"/>
                <w:lang w:eastAsia="en-US"/>
              </w:rPr>
              <w:t>.1</w:t>
            </w:r>
            <w:r w:rsidR="00314102" w:rsidRPr="00314102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., победителем признана 1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AB1E0C" w:rsidP="00AB1E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743723">
              <w:rPr>
                <w:sz w:val="20"/>
                <w:szCs w:val="20"/>
                <w:lang w:eastAsia="en-US"/>
              </w:rPr>
              <w:t>6.2.3. Финансирование победителей конкурса на сои</w:t>
            </w:r>
            <w:r>
              <w:rPr>
                <w:sz w:val="20"/>
                <w:szCs w:val="20"/>
                <w:lang w:eastAsia="en-US"/>
              </w:rPr>
              <w:t>скание грантов в форме субсидий.</w:t>
            </w:r>
            <w:r w:rsidR="0074372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Управление делами Правительства Нижегородской области (министерство внутренней региональной и муниципальной политики Нижегородской области)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Заключение соглашений о целевом финансировании с победителями конкурса, перечисление на расчетные счета СО НКО утвержденных сумм грантов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2E653F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Работа выполнена 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AB1E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743723">
              <w:rPr>
                <w:sz w:val="20"/>
                <w:szCs w:val="20"/>
                <w:lang w:eastAsia="en-US"/>
              </w:rPr>
              <w:t xml:space="preserve">6.2.4. Контроль в рамках своей компетенции за реализацией проектов (программ) либо мероприятий социально ориентированных некоммерческих организаций - победителей грантового конкурса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Проведение мониторинга фактических результатов проектов (программ), представленных на конкурс, включая промежуточную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 w:rsidP="002E653F">
            <w:pPr>
              <w:pStyle w:val="ConsPlusNormal"/>
              <w:spacing w:line="257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Работа выполнена 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91631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Основное м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>ероприятие 6.3</w:t>
            </w:r>
          </w:p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Содействие в обеспечении деятельности Общественной палаты Нижегородской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Управление делами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Правительства Нижегородской области (министерство внутренней региональной и муниципальной политики Нижегородской области)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...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373954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743723">
              <w:rPr>
                <w:sz w:val="20"/>
                <w:szCs w:val="20"/>
                <w:lang w:eastAsia="en-US"/>
              </w:rPr>
              <w:t xml:space="preserve">6.3.1. Содействие в организации деятельности Общественной палаты Нижегородской области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37395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73954">
              <w:rPr>
                <w:rFonts w:ascii="Times New Roman" w:hAnsi="Times New Roman" w:cs="Times New Roman"/>
                <w:sz w:val="20"/>
                <w:lang w:eastAsia="en-US"/>
              </w:rPr>
              <w:t>Управление делами Правительства Нижегородской области (министерство внутренней региональной и муниципальной политики Нижегородской области)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Обеспечение деятельности Общественной палаты Нижегородской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Деятельность ОП НО обеспечена в полном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37395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Основное м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>ероприятие 6.4</w:t>
            </w:r>
          </w:p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Привлечение работников социально ориентированных некоммерческих организаций к участию в деятельности Благотворительного совета Нижегородской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области (постановление Законодательного Собрания Нижегородской области от 22 апреля 2004 года № 923-III "О создании Благотворительного совета Нижегородской области")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Министерство внутренней региональной и муниципальной политики Нижегородской области </w:t>
            </w:r>
          </w:p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373954">
            <w:pPr>
              <w:pStyle w:val="FORMATTEXT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743723">
              <w:rPr>
                <w:sz w:val="20"/>
                <w:szCs w:val="20"/>
                <w:lang w:eastAsia="en-US"/>
              </w:rPr>
              <w:t xml:space="preserve">6.4.1. Участие представителей некоммерческих организаций в деятельности координационного совета по патриотическому воспитанию и подготовке граждан к военной службе в Нижегородской области, созданного в соответствии с распоряжением Правительства Нижегородской области от    20 июня 2006 года № 442-р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Разработка и реализация предложений в рамках деятельности координационного совета по патриотическому воспитанию граждан в Нижегородской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514E6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Мероприятие 6.4.2.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 xml:space="preserve"> Организация встреч Губернатора 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Нижегородской области с родителями и членами семей погибших военнослужащих в локальных конфликтах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Министерство внутренней региональной и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514E62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14E62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514E62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14E62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514E62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14E62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514E62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14E62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Обсуждение и принятие решений по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вопросам в рамках тематики встреч, взаимодействие с данной категорией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Встреча состоялась </w:t>
            </w:r>
          </w:p>
          <w:p w:rsidR="00743723" w:rsidRPr="00197BFB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29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.12.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514E62">
            <w:pPr>
              <w:pStyle w:val="FORMATTEXT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6.4.3</w:t>
            </w:r>
            <w:r w:rsidR="00743723">
              <w:rPr>
                <w:sz w:val="20"/>
                <w:szCs w:val="20"/>
                <w:lang w:eastAsia="en-US"/>
              </w:rPr>
              <w:t xml:space="preserve">. Участие представителей социально ориентированных некоммерческих организаций в деятельности совета по делам инвалидов при Губернаторе Нижегородской области, созданного в соответствии с Указом Губернатора Нижегородской области от 24 июня 2009 года № 36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Разработка и реализация предложений в рамках деятельности совета по делам инвалидов при Губернаторе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514E6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Мероприятие 6.4.4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>. Содействие развитию благотворительной деятельности граждан и организаций, распространению добровольческой деятельности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Реализация добровольческих и благотворительных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59" w:rsidRPr="00514E62" w:rsidRDefault="00514E62" w:rsidP="00CF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+</w:t>
            </w:r>
          </w:p>
          <w:p w:rsidR="00743723" w:rsidRDefault="00743723" w:rsidP="009E40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514E6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Мероприятие 6.4.5.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 xml:space="preserve"> Организация проведения Регионального конкурса "Женщина-Лидер. XXI век"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514E62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14E62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514E62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14E62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514E62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14E62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514E62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14E62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Поощрение женщин-руководителей Нижегородской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514E62" w:rsidP="0091631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6 апреля 2016 года состоялся </w:t>
            </w:r>
            <w:r w:rsidR="00CF1F40" w:rsidRPr="00CF1F4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Регионального конкурса «Женщина-Лидер.</w:t>
            </w:r>
            <w:r w:rsidR="00CF1F40" w:rsidRPr="00CF1F40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XXI</w:t>
            </w:r>
            <w:r w:rsidR="00CF1F40" w:rsidRPr="00CF1F4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»</w:t>
            </w:r>
            <w:r w:rsidR="00916311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 </w:t>
            </w:r>
            <w:r w:rsidR="00916311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 </w:t>
            </w:r>
            <w:r w:rsidR="00CF1F4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 </w:t>
            </w:r>
            <w:r w:rsidR="00916311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Победителям конкурса ж</w:t>
            </w:r>
            <w:r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енщинам-руководителям Нижегородской области</w:t>
            </w:r>
            <w:r w:rsidRPr="00CF1F4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</w:t>
            </w:r>
            <w:r w:rsidR="00CF1F40" w:rsidRPr="00CF1F4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ручены </w:t>
            </w:r>
            <w:r w:rsidR="009E40CE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награды </w:t>
            </w:r>
            <w:r w:rsidR="00CF1F40" w:rsidRPr="00CF1F4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за высокие показатели деятельности, добросовестный труд и р</w:t>
            </w:r>
            <w:r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азвитие экономических отношений</w:t>
            </w:r>
            <w:r w:rsidR="00CF1F4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.</w:t>
            </w:r>
            <w:r w:rsidR="00CF1F40" w:rsidRPr="00CF1F40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 </w:t>
            </w:r>
            <w:r w:rsidR="00CF1F40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43452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Мероприятие 6.4.6.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 xml:space="preserve"> Организация проведения ежегодного "Дня добровольца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434520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34520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434520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34520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434520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34520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434520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34520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Содействие развитию добровольческих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43452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Основное м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>ероприятие 6.5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Развитие форматов морального поощрения активных работников социально ориентированных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некоммерческих организаций, благотворителей и добровольцев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74372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...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43452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Мероприятие 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>6.5.1. Организация проведения областного конкурса инициатив и достижений социально ориентированных некоммерческих организаций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Pr="00EB734F" w:rsidRDefault="0074372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Выявление лучших практик социально ориентированных некоммерческих организаций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9E40CE" w:rsidP="009E40C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E40CE">
              <w:rPr>
                <w:rFonts w:ascii="Times New Roman" w:hAnsi="Times New Roman" w:cs="Times New Roman"/>
                <w:sz w:val="20"/>
                <w:lang w:eastAsia="en-US"/>
              </w:rPr>
              <w:t xml:space="preserve">15 декабря 2016 года в Нижегородском кремле состоялся Второй Съезд  НКО с целью подведения итогов работы в 2016 году и определения направлений развития деятельности СО НКО в 2017 году.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 </w:t>
            </w:r>
            <w:r w:rsidR="00743723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23" w:rsidRDefault="0074372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43452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Мероприятие </w:t>
            </w:r>
            <w:r w:rsidR="00F65FC3">
              <w:rPr>
                <w:rFonts w:ascii="Times New Roman" w:hAnsi="Times New Roman" w:cs="Times New Roman"/>
                <w:sz w:val="20"/>
                <w:lang w:eastAsia="en-US"/>
              </w:rPr>
              <w:t>6.5.2. Организация проведения Региональной премии общественного признания в сфере благотворительности и добровольчества "Нижегородский Феникс"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Содействие развитию благотворительных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65FC3">
              <w:rPr>
                <w:rFonts w:ascii="Times New Roman" w:hAnsi="Times New Roman" w:cs="Times New Roman"/>
                <w:sz w:val="20"/>
                <w:lang w:eastAsia="en-US"/>
              </w:rPr>
              <w:t xml:space="preserve">24 июня 2016 года в Нижнем Новгороде состоялось награждение лауреатов региональной премии общественного признания в сфере добровольчества и благотворительности «Нижегородский </w:t>
            </w:r>
            <w:r w:rsidRPr="00F65FC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Феникс —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43452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Основное </w:t>
            </w:r>
            <w:r w:rsidR="00F65FC3">
              <w:rPr>
                <w:rFonts w:ascii="Times New Roman" w:hAnsi="Times New Roman" w:cs="Times New Roman"/>
                <w:sz w:val="20"/>
                <w:lang w:eastAsia="en-US"/>
              </w:rPr>
              <w:t>Мероприятие 6.6</w:t>
            </w:r>
          </w:p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Формирование состава совета при Губернаторе Нижегородской области по вопросам некоммерческих организаций в соответствии с распоряжением Правительства Нижегородской области от 16 апреля 2007 года № 455-р "О создании совета при Губернаторе Нижегородской области по вопросам некоммерческих организаций"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...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36E53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F65FC3">
              <w:rPr>
                <w:sz w:val="20"/>
                <w:szCs w:val="20"/>
                <w:lang w:eastAsia="en-US"/>
              </w:rPr>
              <w:t xml:space="preserve">6.6.1. Привлечение работников социально ориентированных некоммерческих организаций, не являющихся членами Совета, для обсуждения возникающих вопросов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Развитие общественной инициативы, актуализация вопросов развития гражданского общества в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36E53">
            <w:pPr>
              <w:pStyle w:val="FORMATTEXT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F65FC3">
              <w:rPr>
                <w:sz w:val="20"/>
                <w:szCs w:val="20"/>
                <w:lang w:eastAsia="en-US"/>
              </w:rPr>
              <w:t xml:space="preserve">6.6.2. Сбор и обобщение предложений работников социально ориентированных некоммерческих организаций в соответствии с тематикой работы Совета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Формирование актуальной информации в соответствии с тематикой работы 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 декабря 2016 года состоялось заседание Совета при Губернаторе 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36E5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Основное м</w:t>
            </w:r>
            <w:r w:rsidR="00F65FC3">
              <w:rPr>
                <w:rFonts w:ascii="Times New Roman" w:hAnsi="Times New Roman" w:cs="Times New Roman"/>
                <w:sz w:val="20"/>
                <w:lang w:eastAsia="en-US"/>
              </w:rPr>
              <w:t>ероприятие 6.7</w:t>
            </w:r>
          </w:p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Освещение на постоянной основе в региональных и муниципальных средствах массовой информации основных результатов деятельности Правительства Нижегородской области в отношении некоммерческих организаций в целях формирования позитивного общественного мнения о мерах поддержки некоммерческих организаций, предпринимаемых Правительством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Нижегородской области </w:t>
            </w:r>
          </w:p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Министерство внутренней региональной и муниципальной политики Нижегородской области, ГКУ "Пресс-служба Правительства Нижегородской области" (по согласованию)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...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36E53">
            <w:pPr>
              <w:pStyle w:val="a4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F65FC3">
              <w:rPr>
                <w:sz w:val="20"/>
                <w:szCs w:val="20"/>
                <w:lang w:eastAsia="en-US"/>
              </w:rPr>
              <w:t>6.7.1. Организация и проведение во взаимодействии со средствами массовой информации комплекса информационно-пропагандистских мероприятий по вопросам деятельности некоммерческих организаций, предоставляемых ими услуг населению, совместных программ некоммерческих организаций с органами государственной власти и местного самоуправления Нижегородской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Министерство внутренней региональной и муниципальной политики Нижегородской области, ГКУ "Пресс-служба Правительства Нижегородской области" (по согласованию)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Информационная поддержка деятельности социально ориентированных некоммерческих организаций Нижегородской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Информационная поддержка была оказана 250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36E53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6.7.2</w:t>
            </w:r>
            <w:r w:rsidR="00F65FC3">
              <w:rPr>
                <w:sz w:val="20"/>
                <w:szCs w:val="20"/>
                <w:lang w:eastAsia="en-US"/>
              </w:rPr>
              <w:t xml:space="preserve"> Организационная поддержка проведения государственных </w:t>
            </w:r>
            <w:r w:rsidR="00F65FC3">
              <w:rPr>
                <w:sz w:val="20"/>
                <w:szCs w:val="20"/>
                <w:lang w:eastAsia="en-US"/>
              </w:rPr>
              <w:lastRenderedPageBreak/>
              <w:t>праздников и исторических памятных дат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Министерство внутренней региональной и муниципальной политики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F36E53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36E5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F36E53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36E53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F36E53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36E53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F36E53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36E53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Поддержка инициатив, направленных на патриотическое воспитание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Организационное и методическое сопровождение мероприятий СО НКО в указанной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1D367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Основное</w:t>
            </w:r>
            <w:r w:rsidR="00745601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745601">
              <w:rPr>
                <w:rFonts w:ascii="Times New Roman" w:hAnsi="Times New Roman" w:cs="Times New Roman"/>
                <w:sz w:val="20"/>
                <w:lang w:eastAsia="en-US"/>
              </w:rPr>
              <w:t xml:space="preserve">  м</w:t>
            </w:r>
            <w:r w:rsidR="00F65FC3">
              <w:rPr>
                <w:rFonts w:ascii="Times New Roman" w:hAnsi="Times New Roman" w:cs="Times New Roman"/>
                <w:sz w:val="20"/>
                <w:lang w:eastAsia="en-US"/>
              </w:rPr>
              <w:t>ероприятие 6.8</w:t>
            </w:r>
            <w:r w:rsidR="00745601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Регулярное освещение в средствах массовой информации системной деятельности некоммерческих организаций Нижегородской области (пресс- релизы и информационные сообщения) - акции, мероприятия, семинары, круглые столы по социальной тематике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Министерство внутренней региональной и муниципальной политики Нижегородской области, ГКУ "Пресс-служба Правительства Нижегородской области" (по согласованию)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...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6.8.1. Обеспечение размещения в СМИ комментариев представителей социально ориентированных некоммерческих организаций по теме реализуемых проектов, проводимых акций в рамках ежедневной работы в регионе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Министерство внутренней региональной и муниципальной политики Нижегородской области, ГКУ "Пресс-служба Правительства Нижегородской области" (по согласованию)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Популяризация деятельности общественных объединений региона среди нижегородцев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 w:rsidP="007456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 упоминаний в СМИ деятельности СО </w:t>
            </w:r>
            <w:r w:rsidRPr="00745601">
              <w:rPr>
                <w:rFonts w:ascii="Times New Roman" w:hAnsi="Times New Roman" w:cs="Times New Roman"/>
                <w:sz w:val="20"/>
                <w:lang w:eastAsia="en-US"/>
              </w:rPr>
              <w:t xml:space="preserve">НКО </w:t>
            </w:r>
            <w:r w:rsidR="00745601" w:rsidRPr="00745601">
              <w:rPr>
                <w:rFonts w:ascii="Times New Roman" w:hAnsi="Times New Roman" w:cs="Times New Roman"/>
                <w:sz w:val="20"/>
                <w:lang w:eastAsia="en-US"/>
              </w:rPr>
              <w:t>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74560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Основное м</w:t>
            </w:r>
            <w:r w:rsidR="00F65FC3">
              <w:rPr>
                <w:rFonts w:ascii="Times New Roman" w:hAnsi="Times New Roman" w:cs="Times New Roman"/>
                <w:sz w:val="20"/>
                <w:lang w:eastAsia="en-US"/>
              </w:rPr>
              <w:t>ероприятие 6.9</w:t>
            </w:r>
          </w:p>
          <w:p w:rsidR="00F65FC3" w:rsidRDefault="00F65FC3">
            <w:pPr>
              <w:pStyle w:val="a4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конференций, семинаров и иных мероприятий по актуальным вопросам деятельности социально- ориентированных некоммерческих организаций, обмену опытом и распространению лучших практик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...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74560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Мероприятие </w:t>
            </w:r>
            <w:r w:rsidR="00F65FC3">
              <w:rPr>
                <w:rFonts w:ascii="Times New Roman" w:hAnsi="Times New Roman" w:cs="Times New Roman"/>
                <w:sz w:val="20"/>
                <w:lang w:eastAsia="en-US"/>
              </w:rPr>
              <w:t>6.9.1. Осуществление мониторинга по актуальным вопросам деятельности социально ориентированных некоммерческих организаций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Формирование перечня актуальных вопросов деятельности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Работа с ОМСУ, мониторинг деятельности районных и местных организаций и отделений СО НКО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745601">
            <w:pPr>
              <w:pStyle w:val="FORMATTEXT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F65FC3">
              <w:rPr>
                <w:sz w:val="20"/>
                <w:szCs w:val="20"/>
                <w:lang w:eastAsia="en-US"/>
              </w:rPr>
              <w:t xml:space="preserve">6.9.2.  Сбор и обобщение предложений работников социально ориентированных некоммерческих организаций по тематике </w:t>
            </w:r>
            <w:r w:rsidR="00F65FC3">
              <w:rPr>
                <w:sz w:val="20"/>
                <w:szCs w:val="20"/>
                <w:lang w:eastAsia="en-US"/>
              </w:rPr>
              <w:lastRenderedPageBreak/>
              <w:t xml:space="preserve">конференций, семинаров и иных мероприятий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Формирование актуальной информации по тематике конференций, семинаров и иных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745601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F65FC3">
              <w:rPr>
                <w:sz w:val="20"/>
                <w:szCs w:val="20"/>
                <w:lang w:eastAsia="en-US"/>
              </w:rPr>
              <w:t xml:space="preserve">6.9.3. Разработка плана проведения конференций, семинаров и иных мероприятий по актуальным вопросам деятельности социально ориентированных некоммерческих организаций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Составление плана проведения конференций, семинаров и иных мероприятий </w:t>
            </w:r>
          </w:p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745601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</w:t>
            </w:r>
            <w:r w:rsidR="00F65FC3">
              <w:rPr>
                <w:sz w:val="20"/>
                <w:szCs w:val="20"/>
                <w:lang w:eastAsia="en-US"/>
              </w:rPr>
              <w:t xml:space="preserve">6.9.4. Привлечение работников социально ориентированных некоммерческих организаций к участию в деятельности общественных консультативных советов, созданных в муниципальных образованиях Нижегородской области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Вовлечение социально ориентированных некоммерческих организаций Нижегородской области в решение вопросов на муниципальном уровне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Работа с общественно-консультативны</w:t>
            </w:r>
            <w:r w:rsidR="00745601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 советами при главах администраций городских округов и муниципальных районов Нижегородской области, выезды в районы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745601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6.9.5.</w:t>
            </w:r>
            <w:r w:rsidR="00F65FC3">
              <w:rPr>
                <w:sz w:val="20"/>
                <w:szCs w:val="20"/>
                <w:lang w:eastAsia="en-US"/>
              </w:rPr>
              <w:t xml:space="preserve"> Организация </w:t>
            </w:r>
            <w:r w:rsidR="00F65FC3">
              <w:rPr>
                <w:sz w:val="20"/>
                <w:szCs w:val="20"/>
                <w:lang w:eastAsia="en-US"/>
              </w:rPr>
              <w:lastRenderedPageBreak/>
              <w:t xml:space="preserve">проведения ежегодного форума женщин Нижегородской области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Министерство внутренней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745601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45601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745601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45601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745601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45601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745601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45601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Содействие участию женщин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Нижегородской области в общественной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451D8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25 ноября 2016 года состоялось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торжественное мероприятие, посвященное 10-летию Регионального общественного движения «Женщины Нижегородского Края» и Дню матери.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745601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6.9.6</w:t>
            </w:r>
            <w:r w:rsidR="00F65FC3">
              <w:rPr>
                <w:sz w:val="20"/>
                <w:szCs w:val="20"/>
                <w:lang w:eastAsia="en-US"/>
              </w:rPr>
              <w:t xml:space="preserve">. Проведение семинаров-практикумов с целью подготовки, переподготовки и повышения квалификации работников и добровольцев социально ориентированных некоммерческих организаций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Повышение профессионального уровня сотрудников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Проведение совместных совещаний, вебинаров, методическое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745601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6.9.7</w:t>
            </w:r>
            <w:r w:rsidR="00F65FC3">
              <w:rPr>
                <w:sz w:val="20"/>
                <w:szCs w:val="20"/>
                <w:lang w:eastAsia="en-US"/>
              </w:rPr>
              <w:t xml:space="preserve">. Содействие повышению квалификации муниципальных служащих по вопросам поддержки социально ориентированных некоммерческих </w:t>
            </w:r>
            <w:r w:rsidR="00F65FC3">
              <w:rPr>
                <w:sz w:val="20"/>
                <w:szCs w:val="20"/>
                <w:lang w:eastAsia="en-US"/>
              </w:rPr>
              <w:lastRenderedPageBreak/>
              <w:t xml:space="preserve">организаций, благотворительности и добровольчества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Повышение профессионального уровня муниципальных служащих </w:t>
            </w:r>
          </w:p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Методическое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745601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6.9.8</w:t>
            </w:r>
            <w:r w:rsidR="00F65FC3">
              <w:rPr>
                <w:sz w:val="20"/>
                <w:szCs w:val="20"/>
                <w:lang w:eastAsia="en-US"/>
              </w:rPr>
              <w:t>. Осуществление мониторинга по вопросам поддержки социально ориентированных некоммерческих организаций, благотворительности и добровольчества, предусмотренных на различных уровнях государственной власти (федеральный, региональный, муниципальный)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Определение актуальных вопросов поддержки социально ориентированных некоммерческих организаций, благотворительности и добровольчества, предусмотренных на различных уровнях государственной власти (федеральный, региональный, муниципальный)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40091F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6.9.9.</w:t>
            </w:r>
            <w:r w:rsidR="00F65FC3">
              <w:rPr>
                <w:sz w:val="20"/>
                <w:szCs w:val="20"/>
                <w:lang w:eastAsia="en-US"/>
              </w:rPr>
              <w:t xml:space="preserve"> Разработка методических рекомендаций для муниципальных служащих по вопросам взаимодействия с социально ориентированными некоммерческими организациями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40091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0091F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40091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0091F">
              <w:rPr>
                <w:rFonts w:ascii="Times New Roman" w:hAnsi="Times New Roman" w:cs="Times New Roman"/>
                <w:sz w:val="20"/>
                <w:lang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40091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0091F">
              <w:rPr>
                <w:rFonts w:ascii="Times New Roman" w:hAnsi="Times New Roman" w:cs="Times New Roman"/>
                <w:sz w:val="20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 w:rsidRPr="0040091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Повышение квалификации, актуализация имеющихся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40091F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6.9.10</w:t>
            </w:r>
            <w:r w:rsidR="00F65FC3">
              <w:rPr>
                <w:sz w:val="20"/>
                <w:szCs w:val="20"/>
                <w:lang w:eastAsia="en-US"/>
              </w:rPr>
              <w:t xml:space="preserve">. Организация мероприятий по исполнению поручений Губернатора Нижегородской области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Содействие развитию гражданского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40091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Основное м</w:t>
            </w:r>
            <w:r w:rsidR="00F65FC3">
              <w:rPr>
                <w:rFonts w:ascii="Times New Roman" w:hAnsi="Times New Roman" w:cs="Times New Roman"/>
                <w:sz w:val="20"/>
                <w:lang w:eastAsia="en-US"/>
              </w:rPr>
              <w:t>ероприятие 6.10</w:t>
            </w:r>
          </w:p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Поддержка деятельности социально ориентированных некоммерческих организаций, направленной на оказание на безвозмездной основе консультационных услуг другим социально ориентированным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F65FC3" w:rsidTr="00EB734F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40091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Мероприятие </w:t>
            </w:r>
            <w:r w:rsidR="00F65FC3">
              <w:rPr>
                <w:rFonts w:ascii="Times New Roman" w:hAnsi="Times New Roman" w:cs="Times New Roman"/>
                <w:sz w:val="20"/>
                <w:lang w:eastAsia="en-US"/>
              </w:rPr>
              <w:t>6.10.1. Проведение семинаров, вебинаров, консультаций для социально ориентированных некоммерческих организаций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Министерство внутренней региональной и муниципальной политики Нижегородской области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Pr="00EB734F" w:rsidRDefault="00F65FC3" w:rsidP="00A24F0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Семинары, вебинары, консультации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C3" w:rsidRDefault="00F65FC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EB734F" w:rsidRPr="00EB734F" w:rsidRDefault="00EB734F" w:rsidP="0040091F">
      <w:pPr>
        <w:rPr>
          <w:lang w:val="en-US"/>
        </w:rPr>
      </w:pPr>
    </w:p>
    <w:sectPr w:rsidR="00EB734F" w:rsidRPr="00EB734F" w:rsidSect="00EB73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3"/>
    <w:rsid w:val="000C0A99"/>
    <w:rsid w:val="000C65A7"/>
    <w:rsid w:val="0012683E"/>
    <w:rsid w:val="00182AB8"/>
    <w:rsid w:val="00197BFB"/>
    <w:rsid w:val="001C430A"/>
    <w:rsid w:val="001D367B"/>
    <w:rsid w:val="002E653F"/>
    <w:rsid w:val="002E741A"/>
    <w:rsid w:val="00314102"/>
    <w:rsid w:val="00373954"/>
    <w:rsid w:val="0040091F"/>
    <w:rsid w:val="00434520"/>
    <w:rsid w:val="00451D88"/>
    <w:rsid w:val="00514E62"/>
    <w:rsid w:val="005348DC"/>
    <w:rsid w:val="00553DC7"/>
    <w:rsid w:val="005F65D0"/>
    <w:rsid w:val="00743723"/>
    <w:rsid w:val="00745601"/>
    <w:rsid w:val="00790765"/>
    <w:rsid w:val="00793CAA"/>
    <w:rsid w:val="00916311"/>
    <w:rsid w:val="00937052"/>
    <w:rsid w:val="009E40CE"/>
    <w:rsid w:val="00AB1E0C"/>
    <w:rsid w:val="00CF1F40"/>
    <w:rsid w:val="00D90560"/>
    <w:rsid w:val="00DA580C"/>
    <w:rsid w:val="00DE1C59"/>
    <w:rsid w:val="00E24730"/>
    <w:rsid w:val="00E6405D"/>
    <w:rsid w:val="00E9491E"/>
    <w:rsid w:val="00EB734F"/>
    <w:rsid w:val="00ED5F13"/>
    <w:rsid w:val="00F36E53"/>
    <w:rsid w:val="00F6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34F"/>
    <w:rPr>
      <w:color w:val="0000FF" w:themeColor="hyperlink"/>
      <w:u w:val="single"/>
    </w:rPr>
  </w:style>
  <w:style w:type="paragraph" w:customStyle="1" w:styleId="ConsPlusNormal">
    <w:name w:val="ConsPlusNormal"/>
    <w:rsid w:val="00EB7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."/>
    <w:uiPriority w:val="99"/>
    <w:rsid w:val="00EB7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EB7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34F"/>
    <w:rPr>
      <w:color w:val="0000FF" w:themeColor="hyperlink"/>
      <w:u w:val="single"/>
    </w:rPr>
  </w:style>
  <w:style w:type="paragraph" w:customStyle="1" w:styleId="ConsPlusNormal">
    <w:name w:val="ConsPlusNormal"/>
    <w:rsid w:val="00EB7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."/>
    <w:uiPriority w:val="99"/>
    <w:rsid w:val="00EB7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EB7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4;&#1058;&#1063;&#1045;&#1058;&#1067;%20&#1055;&#1054;&#1044;&#1055;&#1056;&#1054;&#1043;&#1056;\&#1055;&#1086;&#1076;&#1087;&#1088;&#1086;&#1075;&#1088;&#1072;&#1084;&#1084;&#1072;%206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user\&#1056;&#1072;&#1073;&#1086;&#1095;&#1080;&#1081;%20&#1089;&#1090;&#1086;&#1083;\&#1054;&#1058;&#1063;&#1045;&#1058;&#1067;%20&#1055;&#1054;&#1044;&#1055;&#1056;&#1054;&#1043;&#1056;\&#1055;&#1086;&#1076;&#1087;&#1088;&#1086;&#1075;&#1088;&#1072;&#1084;&#1084;&#1072;%206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54;&#1058;&#1063;&#1045;&#1058;&#1067;%20&#1055;&#1054;&#1044;&#1055;&#1056;&#1054;&#1043;&#1056;\&#1055;&#1086;&#1076;&#1087;&#1088;&#1086;&#1075;&#1088;&#1072;&#1084;&#1084;&#1072;%206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BB57-0426-4457-BE96-AB419442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Kreml</Company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</cp:lastModifiedBy>
  <cp:revision>3</cp:revision>
  <dcterms:created xsi:type="dcterms:W3CDTF">2017-03-29T11:44:00Z</dcterms:created>
  <dcterms:modified xsi:type="dcterms:W3CDTF">2017-04-05T09:11:00Z</dcterms:modified>
</cp:coreProperties>
</file>