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62" w:rsidRDefault="009C4E41" w:rsidP="00B10C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4E41">
        <w:rPr>
          <w:rFonts w:ascii="Times New Roman" w:hAnsi="Times New Roman" w:cs="Times New Roman"/>
          <w:sz w:val="28"/>
          <w:szCs w:val="28"/>
        </w:rPr>
        <w:t xml:space="preserve">Министерство внутренней региональной и муниципальной политики Нижегородской области в рамках </w:t>
      </w:r>
      <w:r w:rsidR="00FE4DD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C4E4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proofErr w:type="gramStart"/>
      <w:r w:rsidRPr="009C4E41">
        <w:rPr>
          <w:rFonts w:ascii="Times New Roman" w:hAnsi="Times New Roman" w:cs="Times New Roman"/>
          <w:sz w:val="28"/>
          <w:szCs w:val="28"/>
        </w:rPr>
        <w:t>программы  </w:t>
      </w:r>
      <w:r w:rsidR="00B10C62" w:rsidRPr="00B10C6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10C62" w:rsidRPr="00B10C62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 на территории Нижегородской области»</w:t>
      </w:r>
      <w:r w:rsidR="00B10C62">
        <w:rPr>
          <w:rFonts w:ascii="Times New Roman" w:hAnsi="Times New Roman" w:cs="Times New Roman"/>
          <w:sz w:val="28"/>
          <w:szCs w:val="28"/>
        </w:rPr>
        <w:t xml:space="preserve"> </w:t>
      </w:r>
      <w:r w:rsidRPr="009C4E41">
        <w:rPr>
          <w:rFonts w:ascii="Times New Roman" w:hAnsi="Times New Roman" w:cs="Times New Roman"/>
          <w:sz w:val="28"/>
          <w:szCs w:val="28"/>
        </w:rPr>
        <w:t xml:space="preserve">объявляет о проведении конкурса на право получения  государственных грантов Нижегородской области в форме субсидий на реализацию отдельных общественно полезных (социальных) проектов (программ) социально ориентированных некоммерческих организаций </w:t>
      </w:r>
      <w:r w:rsidR="00FE4DDE">
        <w:rPr>
          <w:rFonts w:ascii="Times New Roman" w:hAnsi="Times New Roman" w:cs="Times New Roman"/>
          <w:sz w:val="28"/>
          <w:szCs w:val="28"/>
        </w:rPr>
        <w:t>(далее –</w:t>
      </w:r>
      <w:r w:rsidR="00B10C62" w:rsidRPr="00B10C62">
        <w:rPr>
          <w:rFonts w:ascii="Times New Roman" w:hAnsi="Times New Roman" w:cs="Times New Roman"/>
          <w:sz w:val="28"/>
          <w:szCs w:val="28"/>
        </w:rPr>
        <w:t xml:space="preserve"> Конкурс) </w:t>
      </w:r>
      <w:r w:rsidRPr="009C4E41">
        <w:rPr>
          <w:rFonts w:ascii="Times New Roman" w:hAnsi="Times New Roman" w:cs="Times New Roman"/>
          <w:sz w:val="28"/>
          <w:szCs w:val="28"/>
        </w:rPr>
        <w:t>в сфер</w:t>
      </w:r>
      <w:r w:rsidR="00B10C62">
        <w:rPr>
          <w:rFonts w:ascii="Times New Roman" w:hAnsi="Times New Roman" w:cs="Times New Roman"/>
          <w:sz w:val="28"/>
          <w:szCs w:val="28"/>
        </w:rPr>
        <w:t>ах:</w:t>
      </w:r>
    </w:p>
    <w:p w:rsidR="00B10C62" w:rsidRPr="00B10C62" w:rsidRDefault="00B10C62" w:rsidP="008F5762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C62">
        <w:rPr>
          <w:rFonts w:ascii="Times New Roman" w:hAnsi="Times New Roman" w:cs="Times New Roman"/>
          <w:sz w:val="28"/>
          <w:szCs w:val="28"/>
        </w:rPr>
        <w:t>- духовно-просветительск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10C6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10C62">
        <w:rPr>
          <w:rFonts w:ascii="Times New Roman" w:hAnsi="Times New Roman" w:cs="Times New Roman"/>
          <w:sz w:val="28"/>
          <w:szCs w:val="28"/>
        </w:rPr>
        <w:t xml:space="preserve"> и гармонизаци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0C62">
        <w:rPr>
          <w:rFonts w:ascii="Times New Roman" w:hAnsi="Times New Roman" w:cs="Times New Roman"/>
          <w:sz w:val="28"/>
          <w:szCs w:val="28"/>
        </w:rPr>
        <w:t xml:space="preserve"> межнациональных отношений;</w:t>
      </w:r>
    </w:p>
    <w:p w:rsidR="00B10C62" w:rsidRPr="00B10C62" w:rsidRDefault="00B10C62" w:rsidP="00B10C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C62">
        <w:rPr>
          <w:rFonts w:ascii="Times New Roman" w:hAnsi="Times New Roman" w:cs="Times New Roman"/>
          <w:sz w:val="28"/>
          <w:szCs w:val="28"/>
        </w:rPr>
        <w:t>- сохранени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0C62">
        <w:rPr>
          <w:rFonts w:ascii="Times New Roman" w:hAnsi="Times New Roman" w:cs="Times New Roman"/>
          <w:sz w:val="28"/>
          <w:szCs w:val="28"/>
        </w:rPr>
        <w:t xml:space="preserve"> этнокультурного многообразия народов Нижегородской области;</w:t>
      </w:r>
    </w:p>
    <w:p w:rsidR="00B10C62" w:rsidRPr="00B10C62" w:rsidRDefault="00B10C62" w:rsidP="00B10C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C62">
        <w:rPr>
          <w:rFonts w:ascii="Times New Roman" w:hAnsi="Times New Roman" w:cs="Times New Roman"/>
          <w:sz w:val="28"/>
          <w:szCs w:val="28"/>
        </w:rPr>
        <w:t>- социально-культурн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10C62">
        <w:rPr>
          <w:rFonts w:ascii="Times New Roman" w:hAnsi="Times New Roman" w:cs="Times New Roman"/>
          <w:sz w:val="28"/>
          <w:szCs w:val="28"/>
        </w:rPr>
        <w:t xml:space="preserve"> адаптаци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0C62">
        <w:rPr>
          <w:rFonts w:ascii="Times New Roman" w:hAnsi="Times New Roman" w:cs="Times New Roman"/>
          <w:sz w:val="28"/>
          <w:szCs w:val="28"/>
        </w:rPr>
        <w:t xml:space="preserve"> и интеграци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0C62">
        <w:rPr>
          <w:rFonts w:ascii="Times New Roman" w:hAnsi="Times New Roman" w:cs="Times New Roman"/>
          <w:sz w:val="28"/>
          <w:szCs w:val="28"/>
        </w:rPr>
        <w:t xml:space="preserve"> мигрантов в Нижегородской области;</w:t>
      </w:r>
    </w:p>
    <w:p w:rsidR="00B10C62" w:rsidRPr="00B10C62" w:rsidRDefault="00B10C62" w:rsidP="00B10C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C62">
        <w:rPr>
          <w:rFonts w:ascii="Times New Roman" w:hAnsi="Times New Roman" w:cs="Times New Roman"/>
          <w:sz w:val="28"/>
          <w:szCs w:val="28"/>
        </w:rPr>
        <w:t>-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0C62">
        <w:rPr>
          <w:rFonts w:ascii="Times New Roman" w:hAnsi="Times New Roman" w:cs="Times New Roman"/>
          <w:sz w:val="28"/>
          <w:szCs w:val="28"/>
        </w:rPr>
        <w:t xml:space="preserve"> казачьего движения в Нижегородской области;</w:t>
      </w:r>
    </w:p>
    <w:p w:rsidR="00B10C62" w:rsidRDefault="00B10C62" w:rsidP="00B10C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C62">
        <w:rPr>
          <w:rFonts w:ascii="Times New Roman" w:hAnsi="Times New Roman" w:cs="Times New Roman"/>
          <w:sz w:val="28"/>
          <w:szCs w:val="28"/>
        </w:rPr>
        <w:t>- профилактик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0C62">
        <w:rPr>
          <w:rFonts w:ascii="Times New Roman" w:hAnsi="Times New Roman" w:cs="Times New Roman"/>
          <w:sz w:val="28"/>
          <w:szCs w:val="28"/>
        </w:rPr>
        <w:t xml:space="preserve"> и предупреждени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0C62">
        <w:rPr>
          <w:rFonts w:ascii="Times New Roman" w:hAnsi="Times New Roman" w:cs="Times New Roman"/>
          <w:sz w:val="28"/>
          <w:szCs w:val="28"/>
        </w:rPr>
        <w:t xml:space="preserve"> попыток разжигания расовой, национальной и религиозн</w:t>
      </w:r>
      <w:r>
        <w:rPr>
          <w:rFonts w:ascii="Times New Roman" w:hAnsi="Times New Roman" w:cs="Times New Roman"/>
          <w:sz w:val="28"/>
          <w:szCs w:val="28"/>
        </w:rPr>
        <w:t>ой розни, ненависти либо вражды</w:t>
      </w:r>
      <w:r w:rsidR="00B44B42">
        <w:rPr>
          <w:rFonts w:ascii="Times New Roman" w:hAnsi="Times New Roman" w:cs="Times New Roman"/>
          <w:sz w:val="28"/>
          <w:szCs w:val="28"/>
        </w:rPr>
        <w:t>.</w:t>
      </w:r>
    </w:p>
    <w:p w:rsidR="00B44B42" w:rsidRDefault="00B44B42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20D" w:rsidRPr="00DD52A0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2A0">
        <w:rPr>
          <w:rFonts w:ascii="Times New Roman" w:hAnsi="Times New Roman" w:cs="Times New Roman"/>
          <w:b/>
          <w:sz w:val="28"/>
          <w:szCs w:val="28"/>
        </w:rPr>
        <w:t>Конкурс про</w:t>
      </w:r>
      <w:r w:rsidR="00B773C2" w:rsidRPr="00DD52A0">
        <w:rPr>
          <w:rFonts w:ascii="Times New Roman" w:hAnsi="Times New Roman" w:cs="Times New Roman"/>
          <w:b/>
          <w:sz w:val="28"/>
          <w:szCs w:val="28"/>
        </w:rPr>
        <w:t>водится</w:t>
      </w:r>
      <w:r w:rsidRPr="00DD52A0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712468">
        <w:rPr>
          <w:rFonts w:ascii="Times New Roman" w:hAnsi="Times New Roman" w:cs="Times New Roman"/>
          <w:b/>
          <w:sz w:val="28"/>
          <w:szCs w:val="28"/>
        </w:rPr>
        <w:t>1</w:t>
      </w:r>
      <w:r w:rsidR="008F5762">
        <w:rPr>
          <w:rFonts w:ascii="Times New Roman" w:hAnsi="Times New Roman" w:cs="Times New Roman"/>
          <w:b/>
          <w:sz w:val="28"/>
          <w:szCs w:val="28"/>
        </w:rPr>
        <w:t>3</w:t>
      </w:r>
      <w:r w:rsidR="00B10C62" w:rsidRPr="00DD5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762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B10C62" w:rsidRPr="00DD52A0">
        <w:rPr>
          <w:rFonts w:ascii="Times New Roman" w:hAnsi="Times New Roman" w:cs="Times New Roman"/>
          <w:b/>
          <w:sz w:val="28"/>
          <w:szCs w:val="28"/>
        </w:rPr>
        <w:t>января</w:t>
      </w:r>
      <w:r w:rsidR="00886615" w:rsidRPr="00DD5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2A0">
        <w:rPr>
          <w:rFonts w:ascii="Times New Roman" w:hAnsi="Times New Roman" w:cs="Times New Roman"/>
          <w:b/>
          <w:sz w:val="28"/>
          <w:szCs w:val="28"/>
        </w:rPr>
        <w:t>20</w:t>
      </w:r>
      <w:r w:rsidR="008F5762">
        <w:rPr>
          <w:rFonts w:ascii="Times New Roman" w:hAnsi="Times New Roman" w:cs="Times New Roman"/>
          <w:b/>
          <w:sz w:val="28"/>
          <w:szCs w:val="28"/>
        </w:rPr>
        <w:t>20</w:t>
      </w:r>
      <w:r w:rsidRPr="00DD52A0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Для участия в Конкурсе приглашаются социально ориентированные некоммерческие организации Нижегородской области</w:t>
      </w:r>
      <w:r w:rsidR="00684B1C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Pr="009C4E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B42" w:rsidRDefault="00B44B42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C62" w:rsidRDefault="00B10C62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B42">
        <w:rPr>
          <w:rFonts w:ascii="Times New Roman" w:hAnsi="Times New Roman" w:cs="Times New Roman"/>
          <w:b/>
          <w:sz w:val="28"/>
          <w:szCs w:val="28"/>
        </w:rPr>
        <w:t>Фонд Конкурса составляет</w:t>
      </w:r>
      <w:r w:rsidR="00712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659" w:rsidRPr="00025659">
        <w:rPr>
          <w:rFonts w:ascii="Times New Roman" w:hAnsi="Times New Roman" w:cs="Times New Roman"/>
          <w:b/>
          <w:sz w:val="28"/>
          <w:szCs w:val="28"/>
        </w:rPr>
        <w:t xml:space="preserve">19 742,200 </w:t>
      </w:r>
      <w:r w:rsidR="00F703BC">
        <w:rPr>
          <w:rFonts w:ascii="Times New Roman" w:hAnsi="Times New Roman" w:cs="Times New Roman"/>
          <w:b/>
          <w:sz w:val="28"/>
          <w:szCs w:val="28"/>
        </w:rPr>
        <w:t>тыс.</w:t>
      </w:r>
      <w:r w:rsidR="00872A1D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B44B42">
        <w:rPr>
          <w:rFonts w:ascii="Times New Roman" w:hAnsi="Times New Roman" w:cs="Times New Roman"/>
          <w:b/>
          <w:sz w:val="28"/>
          <w:szCs w:val="28"/>
        </w:rPr>
        <w:t>:</w:t>
      </w:r>
    </w:p>
    <w:p w:rsidR="00DD52A0" w:rsidRDefault="00C417B2" w:rsidP="00DD52A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A0">
        <w:rPr>
          <w:rFonts w:ascii="Times New Roman" w:hAnsi="Times New Roman" w:cs="Times New Roman"/>
          <w:sz w:val="28"/>
          <w:szCs w:val="28"/>
        </w:rPr>
        <w:t>Пр</w:t>
      </w:r>
      <w:r w:rsidR="00B10C62" w:rsidRPr="00DD52A0">
        <w:rPr>
          <w:rFonts w:ascii="Times New Roman" w:hAnsi="Times New Roman" w:cs="Times New Roman"/>
          <w:sz w:val="28"/>
          <w:szCs w:val="28"/>
        </w:rPr>
        <w:t>едоставление грантов в форме субсидий на реализацию отдельных общественно полезных (социальных) проектов (программ) социально ориентированных некоммерческих организаций в сфере духовно-просветительской деятельности и гармонизации межнациональных отношений</w:t>
      </w:r>
      <w:r w:rsidR="000C0C89">
        <w:rPr>
          <w:rFonts w:ascii="Times New Roman" w:hAnsi="Times New Roman" w:cs="Times New Roman"/>
          <w:sz w:val="28"/>
          <w:szCs w:val="28"/>
        </w:rPr>
        <w:t xml:space="preserve"> </w:t>
      </w:r>
      <w:r w:rsidR="00FE4DDE">
        <w:rPr>
          <w:rFonts w:ascii="Times New Roman" w:hAnsi="Times New Roman" w:cs="Times New Roman"/>
          <w:sz w:val="28"/>
          <w:szCs w:val="28"/>
        </w:rPr>
        <w:t>–</w:t>
      </w:r>
      <w:r w:rsidR="000C0C89">
        <w:rPr>
          <w:rFonts w:ascii="Times New Roman" w:hAnsi="Times New Roman" w:cs="Times New Roman"/>
          <w:sz w:val="28"/>
          <w:szCs w:val="28"/>
        </w:rPr>
        <w:t xml:space="preserve">  </w:t>
      </w:r>
      <w:r w:rsidR="008F5762" w:rsidRPr="008F5762">
        <w:rPr>
          <w:rFonts w:ascii="Times New Roman" w:hAnsi="Times New Roman" w:cs="Times New Roman"/>
          <w:b/>
          <w:sz w:val="28"/>
          <w:szCs w:val="28"/>
        </w:rPr>
        <w:t>18 </w:t>
      </w:r>
      <w:r w:rsidR="00025659">
        <w:rPr>
          <w:rFonts w:ascii="Times New Roman" w:hAnsi="Times New Roman" w:cs="Times New Roman"/>
          <w:b/>
          <w:sz w:val="28"/>
          <w:szCs w:val="28"/>
        </w:rPr>
        <w:t>278</w:t>
      </w:r>
      <w:r w:rsidR="008F5762" w:rsidRPr="008F5762">
        <w:rPr>
          <w:rFonts w:ascii="Times New Roman" w:hAnsi="Times New Roman" w:cs="Times New Roman"/>
          <w:b/>
          <w:sz w:val="28"/>
          <w:szCs w:val="28"/>
        </w:rPr>
        <w:t>,2</w:t>
      </w:r>
      <w:r w:rsidR="000C0C89" w:rsidRPr="008F57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0C89">
        <w:rPr>
          <w:rFonts w:ascii="Times New Roman" w:hAnsi="Times New Roman" w:cs="Times New Roman"/>
          <w:sz w:val="28"/>
          <w:szCs w:val="28"/>
        </w:rPr>
        <w:t>тыс. рублей</w:t>
      </w:r>
      <w:r w:rsidR="0040250A" w:rsidRPr="00DD52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2A0" w:rsidRDefault="00DD52A0" w:rsidP="00DD52A0">
      <w:pPr>
        <w:pStyle w:val="a4"/>
        <w:tabs>
          <w:tab w:val="left" w:pos="993"/>
        </w:tabs>
        <w:ind w:left="709"/>
        <w:jc w:val="both"/>
      </w:pPr>
      <w:r w:rsidRPr="00DD52A0">
        <w:rPr>
          <w:rFonts w:ascii="Times New Roman" w:hAnsi="Times New Roman" w:cs="Times New Roman"/>
          <w:sz w:val="28"/>
          <w:szCs w:val="28"/>
        </w:rPr>
        <w:t>Минимальный размер гранта –</w:t>
      </w:r>
      <w:r w:rsidR="000C0C89">
        <w:rPr>
          <w:rFonts w:ascii="Times New Roman" w:hAnsi="Times New Roman" w:cs="Times New Roman"/>
          <w:sz w:val="28"/>
          <w:szCs w:val="28"/>
        </w:rPr>
        <w:t xml:space="preserve">  </w:t>
      </w:r>
      <w:r w:rsidR="00D00D34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C0C89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0C0C89">
        <w:rPr>
          <w:rFonts w:ascii="Times New Roman" w:hAnsi="Times New Roman" w:cs="Times New Roman"/>
          <w:sz w:val="28"/>
          <w:szCs w:val="28"/>
        </w:rPr>
        <w:t xml:space="preserve"> </w:t>
      </w:r>
      <w:r w:rsidRPr="00DD52A0">
        <w:rPr>
          <w:rFonts w:ascii="Times New Roman" w:hAnsi="Times New Roman" w:cs="Times New Roman"/>
          <w:sz w:val="28"/>
          <w:szCs w:val="28"/>
        </w:rPr>
        <w:t>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Pr="00DD52A0">
        <w:rPr>
          <w:rFonts w:ascii="Times New Roman" w:hAnsi="Times New Roman" w:cs="Times New Roman"/>
          <w:sz w:val="28"/>
          <w:szCs w:val="28"/>
        </w:rPr>
        <w:t>.</w:t>
      </w:r>
      <w:r w:rsidRPr="00DD52A0">
        <w:t xml:space="preserve"> </w:t>
      </w:r>
    </w:p>
    <w:p w:rsidR="00B10C62" w:rsidRPr="00DD52A0" w:rsidRDefault="00DD52A0" w:rsidP="00DD52A0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52A0">
        <w:rPr>
          <w:rFonts w:ascii="Times New Roman" w:hAnsi="Times New Roman" w:cs="Times New Roman"/>
          <w:sz w:val="28"/>
          <w:szCs w:val="28"/>
        </w:rPr>
        <w:t xml:space="preserve">Максимальный размер гранта – </w:t>
      </w:r>
      <w:r w:rsidR="000C0C89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7A66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C0C89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17A66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0C89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00,0  </w:t>
      </w:r>
      <w:r w:rsidRPr="00DD52A0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A0">
        <w:rPr>
          <w:rFonts w:ascii="Times New Roman" w:hAnsi="Times New Roman" w:cs="Times New Roman"/>
          <w:sz w:val="28"/>
          <w:szCs w:val="28"/>
        </w:rPr>
        <w:t>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Pr="00DD52A0">
        <w:rPr>
          <w:rFonts w:ascii="Times New Roman" w:hAnsi="Times New Roman" w:cs="Times New Roman"/>
          <w:sz w:val="28"/>
          <w:szCs w:val="28"/>
        </w:rPr>
        <w:t>.</w:t>
      </w:r>
    </w:p>
    <w:p w:rsidR="00DD52A0" w:rsidRDefault="00C417B2" w:rsidP="00B44B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B10C62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B10C62" w:rsidRPr="00B10C62">
        <w:rPr>
          <w:rFonts w:ascii="Times New Roman" w:hAnsi="Times New Roman" w:cs="Times New Roman"/>
          <w:sz w:val="28"/>
          <w:szCs w:val="28"/>
        </w:rPr>
        <w:t>грантов в форме субсидий на реализацию отдельных общественно полезных (социальных) проектов (программ) социально ориентированных некоммерческих организаций в сфере сохранения этнокультурного многообразия народов Нижегородской области</w:t>
      </w:r>
      <w:r w:rsidR="006D3D80">
        <w:rPr>
          <w:rFonts w:ascii="Times New Roman" w:hAnsi="Times New Roman" w:cs="Times New Roman"/>
          <w:sz w:val="28"/>
          <w:szCs w:val="28"/>
        </w:rPr>
        <w:t xml:space="preserve"> </w:t>
      </w:r>
      <w:r w:rsidR="00522E26">
        <w:rPr>
          <w:rFonts w:ascii="Times New Roman" w:hAnsi="Times New Roman" w:cs="Times New Roman"/>
          <w:sz w:val="28"/>
          <w:szCs w:val="28"/>
        </w:rPr>
        <w:t>–</w:t>
      </w:r>
      <w:r w:rsidR="00B10C62">
        <w:rPr>
          <w:rFonts w:ascii="Times New Roman" w:hAnsi="Times New Roman" w:cs="Times New Roman"/>
          <w:sz w:val="28"/>
          <w:szCs w:val="28"/>
        </w:rPr>
        <w:t xml:space="preserve"> </w:t>
      </w:r>
      <w:r w:rsidR="000C0C89" w:rsidRPr="008F5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564</w:t>
      </w:r>
      <w:r w:rsidR="000C0C89" w:rsidRPr="008F57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0C62">
        <w:rPr>
          <w:rFonts w:ascii="Times New Roman" w:hAnsi="Times New Roman" w:cs="Times New Roman"/>
          <w:sz w:val="28"/>
          <w:szCs w:val="28"/>
        </w:rPr>
        <w:t>тыс. руб</w:t>
      </w:r>
      <w:r w:rsidR="00F703BC">
        <w:rPr>
          <w:rFonts w:ascii="Times New Roman" w:hAnsi="Times New Roman" w:cs="Times New Roman"/>
          <w:sz w:val="28"/>
          <w:szCs w:val="28"/>
        </w:rPr>
        <w:t>лей</w:t>
      </w:r>
      <w:r w:rsidR="00B10C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B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250A" w:rsidRPr="0040250A" w:rsidRDefault="00DD52A0" w:rsidP="00B44B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Минимальный размер гранта </w:t>
      </w:r>
      <w:r w:rsidR="00D00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0250A" w:rsidRPr="0040250A">
        <w:rPr>
          <w:rFonts w:ascii="Times New Roman" w:hAnsi="Times New Roman" w:cs="Times New Roman"/>
          <w:sz w:val="28"/>
          <w:szCs w:val="28"/>
        </w:rPr>
        <w:t xml:space="preserve"> </w:t>
      </w:r>
      <w:r w:rsidR="00712468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0C89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C0C89">
        <w:rPr>
          <w:rFonts w:ascii="Times New Roman" w:hAnsi="Times New Roman" w:cs="Times New Roman"/>
          <w:sz w:val="28"/>
          <w:szCs w:val="28"/>
        </w:rPr>
        <w:t xml:space="preserve"> </w:t>
      </w:r>
      <w:r w:rsidR="0040250A" w:rsidRPr="0040250A">
        <w:rPr>
          <w:rFonts w:ascii="Times New Roman" w:hAnsi="Times New Roman" w:cs="Times New Roman"/>
          <w:sz w:val="28"/>
          <w:szCs w:val="28"/>
        </w:rPr>
        <w:t>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="00FE4DDE">
        <w:rPr>
          <w:rFonts w:ascii="Times New Roman" w:hAnsi="Times New Roman" w:cs="Times New Roman"/>
          <w:sz w:val="28"/>
          <w:szCs w:val="28"/>
        </w:rPr>
        <w:t>.</w:t>
      </w:r>
    </w:p>
    <w:p w:rsidR="0040250A" w:rsidRPr="00B10C62" w:rsidRDefault="00DD52A0" w:rsidP="0040250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0250A" w:rsidRPr="0040250A">
        <w:rPr>
          <w:rFonts w:ascii="Times New Roman" w:hAnsi="Times New Roman" w:cs="Times New Roman"/>
          <w:sz w:val="28"/>
          <w:szCs w:val="28"/>
        </w:rPr>
        <w:t>аксимальный размер г</w:t>
      </w:r>
      <w:r>
        <w:rPr>
          <w:rFonts w:ascii="Times New Roman" w:hAnsi="Times New Roman" w:cs="Times New Roman"/>
          <w:sz w:val="28"/>
          <w:szCs w:val="28"/>
        </w:rPr>
        <w:t>ранта –</w:t>
      </w:r>
      <w:r w:rsidR="0040250A" w:rsidRPr="0040250A">
        <w:rPr>
          <w:rFonts w:ascii="Times New Roman" w:hAnsi="Times New Roman" w:cs="Times New Roman"/>
          <w:sz w:val="28"/>
          <w:szCs w:val="28"/>
        </w:rPr>
        <w:t xml:space="preserve"> </w:t>
      </w:r>
      <w:r w:rsidR="00BE1C5B" w:rsidRPr="00117A66"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 w:rsidR="000C0C89">
        <w:rPr>
          <w:rFonts w:ascii="Times New Roman" w:hAnsi="Times New Roman" w:cs="Times New Roman"/>
          <w:sz w:val="28"/>
          <w:szCs w:val="28"/>
        </w:rPr>
        <w:t xml:space="preserve"> </w:t>
      </w:r>
      <w:r w:rsidR="0040250A" w:rsidRPr="0040250A">
        <w:rPr>
          <w:rFonts w:ascii="Times New Roman" w:hAnsi="Times New Roman" w:cs="Times New Roman"/>
          <w:sz w:val="28"/>
          <w:szCs w:val="28"/>
        </w:rPr>
        <w:t>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="0040250A" w:rsidRPr="0040250A">
        <w:rPr>
          <w:rFonts w:ascii="Times New Roman" w:hAnsi="Times New Roman" w:cs="Times New Roman"/>
          <w:sz w:val="28"/>
          <w:szCs w:val="28"/>
        </w:rPr>
        <w:t>.</w:t>
      </w:r>
    </w:p>
    <w:p w:rsidR="00B10C62" w:rsidRDefault="00C417B2" w:rsidP="00C417B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B10C62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B10C62" w:rsidRPr="00B10C62">
        <w:rPr>
          <w:rFonts w:ascii="Times New Roman" w:hAnsi="Times New Roman" w:cs="Times New Roman"/>
          <w:sz w:val="28"/>
          <w:szCs w:val="28"/>
        </w:rPr>
        <w:t>грантов в форме субсидий на реализацию отдельных общественно полезных (социальных) проектов (программ) социально ориентированных некоммерческих организаций в сфере социально-культурной адаптации и интеграции мигрантов в Нижегородской области</w:t>
      </w:r>
      <w:r w:rsidR="00B10C62">
        <w:rPr>
          <w:rFonts w:ascii="Times New Roman" w:hAnsi="Times New Roman" w:cs="Times New Roman"/>
          <w:sz w:val="28"/>
          <w:szCs w:val="28"/>
        </w:rPr>
        <w:t xml:space="preserve"> -</w:t>
      </w:r>
      <w:r w:rsidR="000C0C89" w:rsidRPr="008F5762">
        <w:rPr>
          <w:rFonts w:ascii="Times New Roman" w:hAnsi="Times New Roman" w:cs="Times New Roman"/>
          <w:b/>
          <w:sz w:val="28"/>
          <w:szCs w:val="28"/>
        </w:rPr>
        <w:t xml:space="preserve">300 </w:t>
      </w:r>
      <w:r w:rsidR="00B10C62">
        <w:rPr>
          <w:rFonts w:ascii="Times New Roman" w:hAnsi="Times New Roman" w:cs="Times New Roman"/>
          <w:sz w:val="28"/>
          <w:szCs w:val="28"/>
        </w:rPr>
        <w:t>тыс. руб</w:t>
      </w:r>
      <w:r w:rsidR="00F703BC">
        <w:rPr>
          <w:rFonts w:ascii="Times New Roman" w:hAnsi="Times New Roman" w:cs="Times New Roman"/>
          <w:sz w:val="28"/>
          <w:szCs w:val="28"/>
        </w:rPr>
        <w:t>лей</w:t>
      </w:r>
      <w:r w:rsidR="00B10C62">
        <w:rPr>
          <w:rFonts w:ascii="Times New Roman" w:hAnsi="Times New Roman" w:cs="Times New Roman"/>
          <w:sz w:val="28"/>
          <w:szCs w:val="28"/>
        </w:rPr>
        <w:t>.</w:t>
      </w:r>
    </w:p>
    <w:p w:rsidR="00C417B2" w:rsidRPr="00C417B2" w:rsidRDefault="00DD52A0" w:rsidP="00C417B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размер гранта –</w:t>
      </w:r>
      <w:r w:rsidR="00C417B2" w:rsidRPr="00C417B2">
        <w:rPr>
          <w:rFonts w:ascii="Times New Roman" w:hAnsi="Times New Roman" w:cs="Times New Roman"/>
          <w:sz w:val="28"/>
          <w:szCs w:val="28"/>
        </w:rPr>
        <w:t xml:space="preserve">  </w:t>
      </w:r>
      <w:r w:rsidR="000C0C89">
        <w:rPr>
          <w:rFonts w:ascii="Times New Roman" w:hAnsi="Times New Roman" w:cs="Times New Roman"/>
          <w:sz w:val="28"/>
          <w:szCs w:val="28"/>
        </w:rPr>
        <w:t xml:space="preserve">50  </w:t>
      </w:r>
      <w:r w:rsidR="00C417B2" w:rsidRPr="00C417B2">
        <w:rPr>
          <w:rFonts w:ascii="Times New Roman" w:hAnsi="Times New Roman" w:cs="Times New Roman"/>
          <w:sz w:val="28"/>
          <w:szCs w:val="28"/>
        </w:rPr>
        <w:t>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="00C417B2" w:rsidRPr="00C417B2">
        <w:rPr>
          <w:rFonts w:ascii="Times New Roman" w:hAnsi="Times New Roman" w:cs="Times New Roman"/>
          <w:sz w:val="28"/>
          <w:szCs w:val="28"/>
        </w:rPr>
        <w:t>.</w:t>
      </w:r>
    </w:p>
    <w:p w:rsidR="0040250A" w:rsidRDefault="00DD52A0" w:rsidP="00C417B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размер гранта –</w:t>
      </w:r>
      <w:r w:rsidR="00C417B2" w:rsidRPr="00C417B2">
        <w:rPr>
          <w:rFonts w:ascii="Times New Roman" w:hAnsi="Times New Roman" w:cs="Times New Roman"/>
          <w:sz w:val="28"/>
          <w:szCs w:val="28"/>
        </w:rPr>
        <w:t xml:space="preserve"> </w:t>
      </w:r>
      <w:r w:rsidR="00712468">
        <w:rPr>
          <w:rFonts w:ascii="Times New Roman" w:hAnsi="Times New Roman" w:cs="Times New Roman"/>
          <w:sz w:val="28"/>
          <w:szCs w:val="28"/>
        </w:rPr>
        <w:t>15</w:t>
      </w:r>
      <w:r w:rsidR="000C0C89">
        <w:rPr>
          <w:rFonts w:ascii="Times New Roman" w:hAnsi="Times New Roman" w:cs="Times New Roman"/>
          <w:sz w:val="28"/>
          <w:szCs w:val="28"/>
        </w:rPr>
        <w:t xml:space="preserve">0 </w:t>
      </w:r>
      <w:r w:rsidR="00C417B2" w:rsidRPr="00C417B2">
        <w:rPr>
          <w:rFonts w:ascii="Times New Roman" w:hAnsi="Times New Roman" w:cs="Times New Roman"/>
          <w:sz w:val="28"/>
          <w:szCs w:val="28"/>
        </w:rPr>
        <w:t>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="00C417B2" w:rsidRPr="00C417B2">
        <w:rPr>
          <w:rFonts w:ascii="Times New Roman" w:hAnsi="Times New Roman" w:cs="Times New Roman"/>
          <w:sz w:val="28"/>
          <w:szCs w:val="28"/>
        </w:rPr>
        <w:t>.</w:t>
      </w:r>
    </w:p>
    <w:p w:rsidR="00B10C62" w:rsidRDefault="00C417B2" w:rsidP="00C417B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B10C62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B10C62" w:rsidRPr="00B10C62">
        <w:rPr>
          <w:rFonts w:ascii="Times New Roman" w:hAnsi="Times New Roman" w:cs="Times New Roman"/>
          <w:sz w:val="28"/>
          <w:szCs w:val="28"/>
        </w:rPr>
        <w:t xml:space="preserve">грантов в форме субсидий казачьим обществам и общественным объединениям казачества на реализацию отдельных </w:t>
      </w:r>
      <w:r w:rsidR="00B10C62" w:rsidRPr="00B10C62">
        <w:rPr>
          <w:rFonts w:ascii="Times New Roman" w:hAnsi="Times New Roman" w:cs="Times New Roman"/>
          <w:sz w:val="28"/>
          <w:szCs w:val="28"/>
        </w:rPr>
        <w:lastRenderedPageBreak/>
        <w:t>общественно полезных (социальных) проектов (программ) в сфере развития казачьего движения в Нижегородской области</w:t>
      </w:r>
      <w:r w:rsidR="00DD52A0">
        <w:rPr>
          <w:rFonts w:ascii="Times New Roman" w:hAnsi="Times New Roman" w:cs="Times New Roman"/>
          <w:sz w:val="28"/>
          <w:szCs w:val="28"/>
        </w:rPr>
        <w:t xml:space="preserve"> –</w:t>
      </w:r>
      <w:r w:rsidR="00B10C62">
        <w:rPr>
          <w:rFonts w:ascii="Times New Roman" w:hAnsi="Times New Roman" w:cs="Times New Roman"/>
          <w:sz w:val="28"/>
          <w:szCs w:val="28"/>
        </w:rPr>
        <w:t xml:space="preserve"> </w:t>
      </w:r>
      <w:r w:rsidR="00712468">
        <w:rPr>
          <w:rFonts w:ascii="Times New Roman" w:hAnsi="Times New Roman" w:cs="Times New Roman"/>
          <w:sz w:val="28"/>
          <w:szCs w:val="28"/>
        </w:rPr>
        <w:t xml:space="preserve"> </w:t>
      </w:r>
      <w:r w:rsidR="00712468" w:rsidRPr="008F5762">
        <w:rPr>
          <w:rFonts w:ascii="Times New Roman" w:hAnsi="Times New Roman" w:cs="Times New Roman"/>
          <w:b/>
          <w:sz w:val="28"/>
          <w:szCs w:val="28"/>
        </w:rPr>
        <w:t>3</w:t>
      </w:r>
      <w:r w:rsidR="000C0C89" w:rsidRPr="008F5762">
        <w:rPr>
          <w:rFonts w:ascii="Times New Roman" w:hAnsi="Times New Roman" w:cs="Times New Roman"/>
          <w:b/>
          <w:sz w:val="28"/>
          <w:szCs w:val="28"/>
        </w:rPr>
        <w:t>00</w:t>
      </w:r>
      <w:r w:rsidR="000C0C89">
        <w:rPr>
          <w:rFonts w:ascii="Times New Roman" w:hAnsi="Times New Roman" w:cs="Times New Roman"/>
          <w:sz w:val="28"/>
          <w:szCs w:val="28"/>
        </w:rPr>
        <w:t xml:space="preserve"> </w:t>
      </w:r>
      <w:r w:rsidR="00B10C62">
        <w:rPr>
          <w:rFonts w:ascii="Times New Roman" w:hAnsi="Times New Roman" w:cs="Times New Roman"/>
          <w:sz w:val="28"/>
          <w:szCs w:val="28"/>
        </w:rPr>
        <w:t>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7B2" w:rsidRPr="00C417B2" w:rsidRDefault="00DD52A0" w:rsidP="00C417B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размер гранта –</w:t>
      </w:r>
      <w:r w:rsidR="00C417B2" w:rsidRPr="00C417B2">
        <w:rPr>
          <w:rFonts w:ascii="Times New Roman" w:hAnsi="Times New Roman" w:cs="Times New Roman"/>
          <w:sz w:val="28"/>
          <w:szCs w:val="28"/>
        </w:rPr>
        <w:t xml:space="preserve"> </w:t>
      </w:r>
      <w:r w:rsidR="00D00D34">
        <w:rPr>
          <w:rFonts w:ascii="Times New Roman" w:hAnsi="Times New Roman" w:cs="Times New Roman"/>
          <w:sz w:val="28"/>
          <w:szCs w:val="28"/>
        </w:rPr>
        <w:t>50</w:t>
      </w:r>
      <w:r w:rsidR="000C0C89">
        <w:rPr>
          <w:rFonts w:ascii="Times New Roman" w:hAnsi="Times New Roman" w:cs="Times New Roman"/>
          <w:sz w:val="28"/>
          <w:szCs w:val="28"/>
        </w:rPr>
        <w:t xml:space="preserve"> </w:t>
      </w:r>
      <w:r w:rsidR="00C417B2" w:rsidRPr="00C417B2">
        <w:rPr>
          <w:rFonts w:ascii="Times New Roman" w:hAnsi="Times New Roman" w:cs="Times New Roman"/>
          <w:sz w:val="28"/>
          <w:szCs w:val="28"/>
        </w:rPr>
        <w:t>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="00C417B2" w:rsidRPr="00C417B2">
        <w:rPr>
          <w:rFonts w:ascii="Times New Roman" w:hAnsi="Times New Roman" w:cs="Times New Roman"/>
          <w:sz w:val="28"/>
          <w:szCs w:val="28"/>
        </w:rPr>
        <w:t>.</w:t>
      </w:r>
    </w:p>
    <w:p w:rsidR="0040250A" w:rsidRPr="00B10C62" w:rsidRDefault="00DD52A0" w:rsidP="00C417B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размер гранта –</w:t>
      </w:r>
      <w:r w:rsidR="00C417B2" w:rsidRPr="00C417B2">
        <w:rPr>
          <w:rFonts w:ascii="Times New Roman" w:hAnsi="Times New Roman" w:cs="Times New Roman"/>
          <w:sz w:val="28"/>
          <w:szCs w:val="28"/>
        </w:rPr>
        <w:t xml:space="preserve"> </w:t>
      </w:r>
      <w:r w:rsidR="00D00D34">
        <w:rPr>
          <w:rFonts w:ascii="Times New Roman" w:hAnsi="Times New Roman" w:cs="Times New Roman"/>
          <w:sz w:val="28"/>
          <w:szCs w:val="28"/>
        </w:rPr>
        <w:t>1</w:t>
      </w:r>
      <w:r w:rsidR="00712468">
        <w:rPr>
          <w:rFonts w:ascii="Times New Roman" w:hAnsi="Times New Roman" w:cs="Times New Roman"/>
          <w:sz w:val="28"/>
          <w:szCs w:val="28"/>
        </w:rPr>
        <w:t>5</w:t>
      </w:r>
      <w:r w:rsidR="00D00D34">
        <w:rPr>
          <w:rFonts w:ascii="Times New Roman" w:hAnsi="Times New Roman" w:cs="Times New Roman"/>
          <w:sz w:val="28"/>
          <w:szCs w:val="28"/>
        </w:rPr>
        <w:t>0</w:t>
      </w:r>
      <w:r w:rsidR="000C0C89">
        <w:rPr>
          <w:rFonts w:ascii="Times New Roman" w:hAnsi="Times New Roman" w:cs="Times New Roman"/>
          <w:sz w:val="28"/>
          <w:szCs w:val="28"/>
        </w:rPr>
        <w:t xml:space="preserve"> </w:t>
      </w:r>
      <w:r w:rsidR="00C417B2" w:rsidRPr="00C417B2">
        <w:rPr>
          <w:rFonts w:ascii="Times New Roman" w:hAnsi="Times New Roman" w:cs="Times New Roman"/>
          <w:sz w:val="28"/>
          <w:szCs w:val="28"/>
        </w:rPr>
        <w:t>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="00C417B2" w:rsidRPr="00C417B2">
        <w:rPr>
          <w:rFonts w:ascii="Times New Roman" w:hAnsi="Times New Roman" w:cs="Times New Roman"/>
          <w:sz w:val="28"/>
          <w:szCs w:val="28"/>
        </w:rPr>
        <w:t>.</w:t>
      </w:r>
    </w:p>
    <w:p w:rsidR="00B10C62" w:rsidRDefault="00C417B2" w:rsidP="00C417B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B10C62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B10C62" w:rsidRPr="00B10C62">
        <w:rPr>
          <w:rFonts w:ascii="Times New Roman" w:hAnsi="Times New Roman" w:cs="Times New Roman"/>
          <w:sz w:val="28"/>
          <w:szCs w:val="28"/>
        </w:rPr>
        <w:t>грантов в форме субсидий на реализацию отдельных общественно полезных (социальных) проектов (программ) социально ориентированных некоммерческих организаций в сфере профилактики и предупреждения попыток разжигания расовой, национальной и религиозн</w:t>
      </w:r>
      <w:r w:rsidR="00B10C62">
        <w:rPr>
          <w:rFonts w:ascii="Times New Roman" w:hAnsi="Times New Roman" w:cs="Times New Roman"/>
          <w:sz w:val="28"/>
          <w:szCs w:val="28"/>
        </w:rPr>
        <w:t xml:space="preserve">ой розни, ненависти либо вражды </w:t>
      </w:r>
      <w:r w:rsidR="00DD52A0">
        <w:rPr>
          <w:rFonts w:ascii="Times New Roman" w:hAnsi="Times New Roman" w:cs="Times New Roman"/>
          <w:sz w:val="28"/>
          <w:szCs w:val="28"/>
        </w:rPr>
        <w:t>–</w:t>
      </w:r>
      <w:r w:rsidR="00B10C62">
        <w:rPr>
          <w:rFonts w:ascii="Times New Roman" w:hAnsi="Times New Roman" w:cs="Times New Roman"/>
          <w:sz w:val="28"/>
          <w:szCs w:val="28"/>
        </w:rPr>
        <w:t xml:space="preserve"> </w:t>
      </w:r>
      <w:r w:rsidR="000C0C89" w:rsidRPr="008F5762">
        <w:rPr>
          <w:rFonts w:ascii="Times New Roman" w:hAnsi="Times New Roman" w:cs="Times New Roman"/>
          <w:b/>
          <w:sz w:val="28"/>
          <w:szCs w:val="28"/>
        </w:rPr>
        <w:t>300</w:t>
      </w:r>
      <w:r w:rsidR="000C0C89">
        <w:rPr>
          <w:rFonts w:ascii="Times New Roman" w:hAnsi="Times New Roman" w:cs="Times New Roman"/>
          <w:sz w:val="28"/>
          <w:szCs w:val="28"/>
        </w:rPr>
        <w:t xml:space="preserve"> </w:t>
      </w:r>
      <w:r w:rsidR="00B10C62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C62">
        <w:rPr>
          <w:rFonts w:ascii="Times New Roman" w:hAnsi="Times New Roman" w:cs="Times New Roman"/>
          <w:sz w:val="28"/>
          <w:szCs w:val="28"/>
        </w:rPr>
        <w:t>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="00B10C62">
        <w:rPr>
          <w:rFonts w:ascii="Times New Roman" w:hAnsi="Times New Roman" w:cs="Times New Roman"/>
          <w:sz w:val="28"/>
          <w:szCs w:val="28"/>
        </w:rPr>
        <w:t>.</w:t>
      </w:r>
    </w:p>
    <w:p w:rsidR="00C417B2" w:rsidRPr="00C417B2" w:rsidRDefault="00522E26" w:rsidP="00C417B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D52A0">
        <w:rPr>
          <w:rFonts w:ascii="Times New Roman" w:hAnsi="Times New Roman" w:cs="Times New Roman"/>
          <w:sz w:val="28"/>
          <w:szCs w:val="28"/>
        </w:rPr>
        <w:t>инимальный размер гранта –</w:t>
      </w:r>
      <w:r w:rsidR="00C417B2" w:rsidRPr="00C417B2">
        <w:rPr>
          <w:rFonts w:ascii="Times New Roman" w:hAnsi="Times New Roman" w:cs="Times New Roman"/>
          <w:sz w:val="28"/>
          <w:szCs w:val="28"/>
        </w:rPr>
        <w:t xml:space="preserve"> </w:t>
      </w:r>
      <w:r w:rsidR="00D00D34">
        <w:rPr>
          <w:rFonts w:ascii="Times New Roman" w:hAnsi="Times New Roman" w:cs="Times New Roman"/>
          <w:sz w:val="28"/>
          <w:szCs w:val="28"/>
        </w:rPr>
        <w:t>50</w:t>
      </w:r>
      <w:r w:rsidR="00C417B2" w:rsidRPr="00C417B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="00C417B2" w:rsidRPr="00C417B2">
        <w:rPr>
          <w:rFonts w:ascii="Times New Roman" w:hAnsi="Times New Roman" w:cs="Times New Roman"/>
          <w:sz w:val="28"/>
          <w:szCs w:val="28"/>
        </w:rPr>
        <w:t>.</w:t>
      </w:r>
    </w:p>
    <w:p w:rsidR="0040250A" w:rsidRDefault="00522E26" w:rsidP="00C417B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D52A0">
        <w:rPr>
          <w:rFonts w:ascii="Times New Roman" w:hAnsi="Times New Roman" w:cs="Times New Roman"/>
          <w:sz w:val="28"/>
          <w:szCs w:val="28"/>
        </w:rPr>
        <w:t>аксимальный размер гранта –</w:t>
      </w:r>
      <w:r w:rsidR="00C417B2" w:rsidRPr="00C417B2">
        <w:rPr>
          <w:rFonts w:ascii="Times New Roman" w:hAnsi="Times New Roman" w:cs="Times New Roman"/>
          <w:sz w:val="28"/>
          <w:szCs w:val="28"/>
        </w:rPr>
        <w:t xml:space="preserve"> </w:t>
      </w:r>
      <w:r w:rsidR="00682853">
        <w:rPr>
          <w:rFonts w:ascii="Times New Roman" w:hAnsi="Times New Roman" w:cs="Times New Roman"/>
          <w:sz w:val="28"/>
          <w:szCs w:val="28"/>
        </w:rPr>
        <w:t>300</w:t>
      </w:r>
      <w:r w:rsidR="00D00D34">
        <w:rPr>
          <w:rFonts w:ascii="Times New Roman" w:hAnsi="Times New Roman" w:cs="Times New Roman"/>
          <w:sz w:val="28"/>
          <w:szCs w:val="28"/>
        </w:rPr>
        <w:t xml:space="preserve"> </w:t>
      </w:r>
      <w:r w:rsidR="00C417B2" w:rsidRPr="00C417B2">
        <w:rPr>
          <w:rFonts w:ascii="Times New Roman" w:hAnsi="Times New Roman" w:cs="Times New Roman"/>
          <w:sz w:val="28"/>
          <w:szCs w:val="28"/>
        </w:rPr>
        <w:t>тыс. руб</w:t>
      </w:r>
      <w:r w:rsidR="00436C3B">
        <w:rPr>
          <w:rFonts w:ascii="Times New Roman" w:hAnsi="Times New Roman" w:cs="Times New Roman"/>
          <w:sz w:val="28"/>
          <w:szCs w:val="28"/>
        </w:rPr>
        <w:t>лей</w:t>
      </w:r>
      <w:r w:rsidR="00C417B2" w:rsidRPr="00C417B2">
        <w:rPr>
          <w:rFonts w:ascii="Times New Roman" w:hAnsi="Times New Roman" w:cs="Times New Roman"/>
          <w:sz w:val="28"/>
          <w:szCs w:val="28"/>
        </w:rPr>
        <w:t>.</w:t>
      </w:r>
    </w:p>
    <w:p w:rsidR="0040250A" w:rsidRDefault="0040250A" w:rsidP="00B10C6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7B2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на Конкурс:</w:t>
      </w:r>
    </w:p>
    <w:p w:rsidR="00B44B42" w:rsidRDefault="00B44B42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A66" w:rsidRPr="005F1B26" w:rsidRDefault="007E2A66" w:rsidP="005F1B2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1B26">
        <w:rPr>
          <w:rFonts w:ascii="Times New Roman" w:hAnsi="Times New Roman" w:cs="Times New Roman"/>
          <w:sz w:val="28"/>
          <w:szCs w:val="28"/>
        </w:rPr>
        <w:t>а) заявление на участие в конкурсном отборе и описание проекта (программы) организации п</w:t>
      </w:r>
      <w:r w:rsidR="00436C3B" w:rsidRPr="005F1B26">
        <w:rPr>
          <w:rFonts w:ascii="Times New Roman" w:hAnsi="Times New Roman" w:cs="Times New Roman"/>
          <w:sz w:val="28"/>
          <w:szCs w:val="28"/>
        </w:rPr>
        <w:t>о форме, утвержденной приказом м</w:t>
      </w:r>
      <w:r w:rsidRPr="005F1B26">
        <w:rPr>
          <w:rFonts w:ascii="Times New Roman" w:hAnsi="Times New Roman" w:cs="Times New Roman"/>
          <w:sz w:val="28"/>
          <w:szCs w:val="28"/>
        </w:rPr>
        <w:t>инистерства;</w:t>
      </w:r>
    </w:p>
    <w:p w:rsidR="005F1B26" w:rsidRPr="005F1B26" w:rsidRDefault="005F1B26" w:rsidP="005F1B26">
      <w:pPr>
        <w:pStyle w:val="a4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26">
        <w:rPr>
          <w:rFonts w:ascii="Times New Roman" w:hAnsi="Times New Roman" w:cs="Times New Roman"/>
          <w:sz w:val="28"/>
          <w:szCs w:val="28"/>
        </w:rPr>
        <w:t xml:space="preserve">б) </w:t>
      </w:r>
      <w:hyperlink r:id="rId5" w:history="1">
        <w:r w:rsidRPr="005F1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</w:t>
        </w:r>
        <w:r w:rsidR="00FE4D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Pr="005F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территориального органа Федеральной налоговой службы, подписанн</w:t>
      </w:r>
      <w:r w:rsidR="00FE4DDE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5F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предоставлении гранта, подтверждающую отсутствие у организации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Федерации, по форме, утвержденной приказом Федеральной налогов</w:t>
      </w:r>
      <w:r w:rsidR="00117A66">
        <w:rPr>
          <w:rFonts w:ascii="Times New Roman" w:hAnsi="Times New Roman" w:cs="Times New Roman"/>
          <w:color w:val="000000" w:themeColor="text1"/>
          <w:sz w:val="28"/>
          <w:szCs w:val="28"/>
        </w:rPr>
        <w:t>ой службы от 20 января 2017 г. №</w:t>
      </w:r>
      <w:r w:rsidRPr="005F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ММВ-7-8/20@;</w:t>
      </w:r>
    </w:p>
    <w:p w:rsidR="005F1B26" w:rsidRPr="005F1B26" w:rsidRDefault="005F1B26" w:rsidP="005F1B26">
      <w:pPr>
        <w:pStyle w:val="a4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hyperlink r:id="rId6" w:history="1">
        <w:r w:rsidRPr="005F1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</w:t>
        </w:r>
        <w:r w:rsidR="00FE4D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Pr="005F1B26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="00FE4DDE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5F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у организации на первое число месяца, предшествующего месяцу, в котором планируется заключение соглашени</w:t>
      </w:r>
      <w:r w:rsidR="00FE4DD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F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гранта, 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Нижегородской области (договорами (соглашениями) о предоставлении субсидий, бюджетных инвестиций), по форме, установленной приказом министерства финансов Нижегородской области от 23 декабря 2016 г. N 242;</w:t>
      </w:r>
    </w:p>
    <w:p w:rsidR="007E2A66" w:rsidRPr="005F1B26" w:rsidRDefault="005F1B26" w:rsidP="005F1B2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1B26">
        <w:rPr>
          <w:rFonts w:ascii="Times New Roman" w:hAnsi="Times New Roman" w:cs="Times New Roman"/>
          <w:sz w:val="28"/>
          <w:szCs w:val="28"/>
        </w:rPr>
        <w:t>г</w:t>
      </w:r>
      <w:r w:rsidR="007E2A66" w:rsidRPr="005F1B26">
        <w:rPr>
          <w:rFonts w:ascii="Times New Roman" w:hAnsi="Times New Roman" w:cs="Times New Roman"/>
          <w:sz w:val="28"/>
          <w:szCs w:val="28"/>
        </w:rPr>
        <w:t>) копии учредительных документов организации (с предоставлением подлинников, если копии не заверены нотариусом);</w:t>
      </w:r>
    </w:p>
    <w:p w:rsidR="007E2A66" w:rsidRPr="005F1B26" w:rsidRDefault="005F1B26" w:rsidP="005F1B2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1B26">
        <w:rPr>
          <w:rFonts w:ascii="Times New Roman" w:hAnsi="Times New Roman" w:cs="Times New Roman"/>
          <w:sz w:val="28"/>
          <w:szCs w:val="28"/>
        </w:rPr>
        <w:t>д</w:t>
      </w:r>
      <w:r w:rsidR="007E2A66" w:rsidRPr="005F1B26">
        <w:rPr>
          <w:rFonts w:ascii="Times New Roman" w:hAnsi="Times New Roman" w:cs="Times New Roman"/>
          <w:sz w:val="28"/>
          <w:szCs w:val="28"/>
        </w:rPr>
        <w:t>) выписк</w:t>
      </w:r>
      <w:r w:rsidR="00FE4DDE">
        <w:rPr>
          <w:rFonts w:ascii="Times New Roman" w:hAnsi="Times New Roman" w:cs="Times New Roman"/>
          <w:sz w:val="28"/>
          <w:szCs w:val="28"/>
        </w:rPr>
        <w:t>а</w:t>
      </w:r>
      <w:r w:rsidR="007E2A66" w:rsidRPr="005F1B2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лиц.</w:t>
      </w:r>
    </w:p>
    <w:p w:rsidR="00B44B42" w:rsidRDefault="00B44B42" w:rsidP="007E2A6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A66" w:rsidRDefault="007E2A66" w:rsidP="007E2A6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B42">
        <w:rPr>
          <w:rFonts w:ascii="Times New Roman" w:hAnsi="Times New Roman" w:cs="Times New Roman"/>
          <w:b/>
          <w:sz w:val="28"/>
          <w:szCs w:val="28"/>
        </w:rPr>
        <w:t xml:space="preserve">Каждая организация </w:t>
      </w:r>
      <w:r w:rsidR="00712468">
        <w:rPr>
          <w:rFonts w:ascii="Times New Roman" w:hAnsi="Times New Roman" w:cs="Times New Roman"/>
          <w:b/>
          <w:sz w:val="28"/>
          <w:szCs w:val="28"/>
        </w:rPr>
        <w:t xml:space="preserve">в рамках одного направления </w:t>
      </w:r>
      <w:r w:rsidR="005F1B26">
        <w:rPr>
          <w:rFonts w:ascii="Times New Roman" w:hAnsi="Times New Roman" w:cs="Times New Roman"/>
          <w:b/>
          <w:sz w:val="28"/>
          <w:szCs w:val="28"/>
        </w:rPr>
        <w:t xml:space="preserve">вправе </w:t>
      </w:r>
      <w:r w:rsidR="00712468">
        <w:rPr>
          <w:rFonts w:ascii="Times New Roman" w:hAnsi="Times New Roman" w:cs="Times New Roman"/>
          <w:b/>
          <w:sz w:val="28"/>
          <w:szCs w:val="28"/>
        </w:rPr>
        <w:t xml:space="preserve">представить </w:t>
      </w:r>
      <w:r w:rsidRPr="00B44B42">
        <w:rPr>
          <w:rFonts w:ascii="Times New Roman" w:hAnsi="Times New Roman" w:cs="Times New Roman"/>
          <w:b/>
          <w:sz w:val="28"/>
          <w:szCs w:val="28"/>
        </w:rPr>
        <w:t>одну конкурсную заявку.</w:t>
      </w:r>
    </w:p>
    <w:p w:rsidR="0096019C" w:rsidRPr="0096019C" w:rsidRDefault="0096019C" w:rsidP="009601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>Организации несут ответственность за достоверность представляемых данных в соответствии с действующим законодательством.</w:t>
      </w:r>
    </w:p>
    <w:p w:rsidR="0096019C" w:rsidRPr="0096019C" w:rsidRDefault="0096019C" w:rsidP="009601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Конкурсная заявка может быть отозвана или в нее могут быть внесены изменения до окончания срока приема конкурсных заявок путем официального письменного обращения организации в Министерство с </w:t>
      </w:r>
      <w:r w:rsidRPr="0096019C">
        <w:rPr>
          <w:rFonts w:ascii="Times New Roman" w:hAnsi="Times New Roman" w:cs="Times New Roman"/>
          <w:sz w:val="28"/>
          <w:szCs w:val="28"/>
        </w:rPr>
        <w:lastRenderedPageBreak/>
        <w:t>соответствующим заявлением.</w:t>
      </w:r>
    </w:p>
    <w:p w:rsidR="0096019C" w:rsidRPr="00B44B42" w:rsidRDefault="0096019C" w:rsidP="007E2A6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E41" w:rsidRDefault="009C4E41" w:rsidP="00684B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Гранты предоставля</w:t>
      </w:r>
      <w:r w:rsidR="00436C3B">
        <w:rPr>
          <w:rFonts w:ascii="Times New Roman" w:hAnsi="Times New Roman" w:cs="Times New Roman"/>
          <w:sz w:val="28"/>
          <w:szCs w:val="28"/>
        </w:rPr>
        <w:t>ю</w:t>
      </w:r>
      <w:r w:rsidRPr="009C4E41">
        <w:rPr>
          <w:rFonts w:ascii="Times New Roman" w:hAnsi="Times New Roman" w:cs="Times New Roman"/>
          <w:sz w:val="28"/>
          <w:szCs w:val="28"/>
        </w:rPr>
        <w:t xml:space="preserve">тся из расчета </w:t>
      </w:r>
      <w:r w:rsidRPr="005F1B26">
        <w:rPr>
          <w:rFonts w:ascii="Times New Roman" w:hAnsi="Times New Roman" w:cs="Times New Roman"/>
          <w:b/>
          <w:sz w:val="28"/>
          <w:szCs w:val="28"/>
        </w:rPr>
        <w:t>не менее</w:t>
      </w:r>
      <w:r w:rsidR="00FE4DDE">
        <w:rPr>
          <w:rFonts w:ascii="Times New Roman" w:hAnsi="Times New Roman" w:cs="Times New Roman"/>
          <w:b/>
          <w:sz w:val="28"/>
          <w:szCs w:val="28"/>
        </w:rPr>
        <w:t xml:space="preserve">, чем </w:t>
      </w:r>
      <w:r w:rsidRPr="005F1B26">
        <w:rPr>
          <w:rFonts w:ascii="Times New Roman" w:hAnsi="Times New Roman" w:cs="Times New Roman"/>
          <w:b/>
          <w:sz w:val="28"/>
          <w:szCs w:val="28"/>
        </w:rPr>
        <w:t>20</w:t>
      </w:r>
      <w:r w:rsidR="002B5894" w:rsidRPr="005F1B26">
        <w:rPr>
          <w:rFonts w:ascii="Times New Roman" w:hAnsi="Times New Roman" w:cs="Times New Roman"/>
          <w:b/>
          <w:sz w:val="28"/>
          <w:szCs w:val="28"/>
        </w:rPr>
        <w:t>%</w:t>
      </w:r>
      <w:r w:rsidRPr="009C4E41">
        <w:rPr>
          <w:rFonts w:ascii="Times New Roman" w:hAnsi="Times New Roman" w:cs="Times New Roman"/>
          <w:sz w:val="28"/>
          <w:szCs w:val="28"/>
        </w:rPr>
        <w:t xml:space="preserve"> </w:t>
      </w:r>
      <w:r w:rsidRPr="00117A66">
        <w:rPr>
          <w:rFonts w:ascii="Times New Roman" w:hAnsi="Times New Roman" w:cs="Times New Roman"/>
          <w:b/>
          <w:sz w:val="28"/>
          <w:szCs w:val="28"/>
        </w:rPr>
        <w:t>собственного вклада</w:t>
      </w:r>
      <w:r w:rsidRPr="009C4E41">
        <w:rPr>
          <w:rFonts w:ascii="Times New Roman" w:hAnsi="Times New Roman" w:cs="Times New Roman"/>
          <w:sz w:val="28"/>
          <w:szCs w:val="28"/>
        </w:rPr>
        <w:t xml:space="preserve"> </w:t>
      </w:r>
      <w:r w:rsidRPr="00117A66">
        <w:rPr>
          <w:rFonts w:ascii="Times New Roman" w:hAnsi="Times New Roman" w:cs="Times New Roman"/>
          <w:b/>
          <w:sz w:val="28"/>
          <w:szCs w:val="28"/>
        </w:rPr>
        <w:t>от общей стоимости проекта</w:t>
      </w:r>
      <w:r w:rsidRPr="009C4E41">
        <w:rPr>
          <w:rFonts w:ascii="Times New Roman" w:hAnsi="Times New Roman" w:cs="Times New Roman"/>
          <w:sz w:val="28"/>
          <w:szCs w:val="28"/>
        </w:rPr>
        <w:t>.</w:t>
      </w:r>
    </w:p>
    <w:p w:rsidR="00B44B42" w:rsidRDefault="00B44B42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E41" w:rsidRPr="00B44B42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B42">
        <w:rPr>
          <w:rFonts w:ascii="Times New Roman" w:hAnsi="Times New Roman" w:cs="Times New Roman"/>
          <w:b/>
          <w:sz w:val="28"/>
          <w:szCs w:val="28"/>
        </w:rPr>
        <w:t>Проект оценивается по следующим критериям: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- наличие новизны  идей, подходов и используемых социальных технологий;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- актуальность конечного результата;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- долгосрочность планируемых результатов (устойчивость проекта);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- реалистичность и прозрачность сметы;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- эффективность (соотношение затрат и планируемого результата);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- привлечение широких слоев населения;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- наличие материальной базы;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- проработанность рисков, их профилактика;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- взаимодействие с органами власти и местного самоуправления, некоммерческими  организациями при реализации проекта (программы), наличие подтверждающих документов о сотрудничестве.</w:t>
      </w:r>
    </w:p>
    <w:p w:rsidR="00B44B42" w:rsidRDefault="00B44B42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B42" w:rsidRPr="00B44B42" w:rsidRDefault="00B44B42" w:rsidP="009C4E41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B42">
        <w:rPr>
          <w:rFonts w:ascii="Times New Roman" w:hAnsi="Times New Roman" w:cs="Times New Roman"/>
          <w:b/>
          <w:sz w:val="28"/>
          <w:szCs w:val="28"/>
        </w:rPr>
        <w:t>Требования к оформлению конкурсной заявки:</w:t>
      </w:r>
    </w:p>
    <w:p w:rsidR="009C4E41" w:rsidRDefault="00684B1C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з</w:t>
      </w:r>
      <w:r w:rsidR="009C4E41" w:rsidRPr="009C4E41">
        <w:rPr>
          <w:rFonts w:ascii="Times New Roman" w:hAnsi="Times New Roman" w:cs="Times New Roman"/>
          <w:sz w:val="28"/>
          <w:szCs w:val="28"/>
        </w:rPr>
        <w:t xml:space="preserve">аявки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в печатном виде </w:t>
      </w:r>
      <w:r w:rsidR="009C4E41" w:rsidRPr="009C4E41">
        <w:rPr>
          <w:rFonts w:ascii="Times New Roman" w:hAnsi="Times New Roman" w:cs="Times New Roman"/>
          <w:sz w:val="28"/>
          <w:szCs w:val="28"/>
        </w:rPr>
        <w:t xml:space="preserve">на бумажном носителе и в </w:t>
      </w:r>
      <w:r>
        <w:rPr>
          <w:rFonts w:ascii="Times New Roman" w:hAnsi="Times New Roman" w:cs="Times New Roman"/>
          <w:sz w:val="28"/>
          <w:szCs w:val="28"/>
        </w:rPr>
        <w:t xml:space="preserve">электронном виде на </w:t>
      </w:r>
      <w:r w:rsidR="009C4E41" w:rsidRPr="009C4E41">
        <w:rPr>
          <w:rFonts w:ascii="Times New Roman" w:hAnsi="Times New Roman" w:cs="Times New Roman"/>
          <w:sz w:val="28"/>
          <w:szCs w:val="28"/>
        </w:rPr>
        <w:t>электронно</w:t>
      </w:r>
      <w:r>
        <w:rPr>
          <w:rFonts w:ascii="Times New Roman" w:hAnsi="Times New Roman" w:cs="Times New Roman"/>
          <w:sz w:val="28"/>
          <w:szCs w:val="28"/>
        </w:rPr>
        <w:t>м носителе</w:t>
      </w:r>
      <w:r w:rsidR="009C4E41" w:rsidRPr="009C4E41">
        <w:rPr>
          <w:rFonts w:ascii="Times New Roman" w:hAnsi="Times New Roman" w:cs="Times New Roman"/>
          <w:sz w:val="28"/>
          <w:szCs w:val="28"/>
        </w:rPr>
        <w:t xml:space="preserve"> </w:t>
      </w:r>
      <w:r w:rsidR="00232E74">
        <w:rPr>
          <w:rFonts w:ascii="Times New Roman" w:hAnsi="Times New Roman" w:cs="Times New Roman"/>
          <w:sz w:val="28"/>
          <w:szCs w:val="28"/>
        </w:rPr>
        <w:t>(</w:t>
      </w:r>
      <w:r w:rsidR="00232E7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232E74">
        <w:rPr>
          <w:rFonts w:ascii="Times New Roman" w:hAnsi="Times New Roman" w:cs="Times New Roman"/>
          <w:sz w:val="28"/>
          <w:szCs w:val="28"/>
        </w:rPr>
        <w:t xml:space="preserve">, </w:t>
      </w:r>
      <w:r w:rsidR="00232E74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232E74" w:rsidRPr="00232E74">
        <w:rPr>
          <w:rFonts w:ascii="Times New Roman" w:hAnsi="Times New Roman" w:cs="Times New Roman"/>
          <w:sz w:val="28"/>
          <w:szCs w:val="28"/>
        </w:rPr>
        <w:t xml:space="preserve"> </w:t>
      </w:r>
      <w:r w:rsidR="00232E74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="00232E74">
        <w:rPr>
          <w:rFonts w:ascii="Times New Roman" w:hAnsi="Times New Roman" w:cs="Times New Roman"/>
          <w:sz w:val="28"/>
          <w:szCs w:val="28"/>
        </w:rPr>
        <w:t xml:space="preserve">) </w:t>
      </w:r>
      <w:r w:rsidR="009C4E41" w:rsidRPr="009C4E41">
        <w:rPr>
          <w:rFonts w:ascii="Times New Roman" w:hAnsi="Times New Roman" w:cs="Times New Roman"/>
          <w:sz w:val="28"/>
          <w:szCs w:val="28"/>
        </w:rPr>
        <w:t xml:space="preserve">в министерство внутренней региональной и муниципальной политики Нижегородской области непосредственно или направляются почтовым отправлением. </w:t>
      </w:r>
    </w:p>
    <w:p w:rsidR="00B44B42" w:rsidRDefault="00B44B42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заявки, поданные на бумажном носителе, должны быть прошиты, пронумерованы, подписаны руководителем организации и заверены печатью организации.</w:t>
      </w:r>
    </w:p>
    <w:p w:rsidR="00C417B2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4B1C">
        <w:rPr>
          <w:rFonts w:ascii="Times New Roman" w:hAnsi="Times New Roman" w:cs="Times New Roman"/>
          <w:sz w:val="28"/>
          <w:szCs w:val="28"/>
        </w:rPr>
        <w:t xml:space="preserve">Прием заявок на участие в Конкурсе проводится </w:t>
      </w:r>
      <w:r w:rsidR="00B10C62" w:rsidRPr="00B44B4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F5762">
        <w:rPr>
          <w:rFonts w:ascii="Times New Roman" w:hAnsi="Times New Roman" w:cs="Times New Roman"/>
          <w:b/>
          <w:sz w:val="28"/>
          <w:szCs w:val="28"/>
        </w:rPr>
        <w:t>13</w:t>
      </w:r>
      <w:r w:rsidR="00B10C62" w:rsidRPr="00B44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762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B10C62" w:rsidRPr="00B44B42">
        <w:rPr>
          <w:rFonts w:ascii="Times New Roman" w:hAnsi="Times New Roman" w:cs="Times New Roman"/>
          <w:b/>
          <w:sz w:val="28"/>
          <w:szCs w:val="28"/>
        </w:rPr>
        <w:t>января</w:t>
      </w:r>
      <w:r w:rsidR="00035B86" w:rsidRPr="00B44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B42">
        <w:rPr>
          <w:rFonts w:ascii="Times New Roman" w:hAnsi="Times New Roman" w:cs="Times New Roman"/>
          <w:b/>
          <w:sz w:val="28"/>
          <w:szCs w:val="28"/>
        </w:rPr>
        <w:t>20</w:t>
      </w:r>
      <w:r w:rsidR="008F5762">
        <w:rPr>
          <w:rFonts w:ascii="Times New Roman" w:hAnsi="Times New Roman" w:cs="Times New Roman"/>
          <w:b/>
          <w:sz w:val="28"/>
          <w:szCs w:val="28"/>
        </w:rPr>
        <w:t>20</w:t>
      </w:r>
      <w:r w:rsidRPr="00B44B4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FE4DDE">
        <w:rPr>
          <w:rFonts w:ascii="Times New Roman" w:hAnsi="Times New Roman" w:cs="Times New Roman"/>
          <w:b/>
          <w:sz w:val="28"/>
          <w:szCs w:val="28"/>
        </w:rPr>
        <w:t>.</w:t>
      </w:r>
      <w:r w:rsidRPr="00B44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B1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0490A" w:rsidRPr="00684B1C">
        <w:rPr>
          <w:rFonts w:ascii="Times New Roman" w:hAnsi="Times New Roman" w:cs="Times New Roman"/>
          <w:sz w:val="28"/>
          <w:szCs w:val="28"/>
        </w:rPr>
        <w:t xml:space="preserve">603082, </w:t>
      </w:r>
      <w:proofErr w:type="spellStart"/>
      <w:r w:rsidR="0000490A" w:rsidRPr="00684B1C">
        <w:rPr>
          <w:rFonts w:ascii="Times New Roman" w:hAnsi="Times New Roman" w:cs="Times New Roman"/>
          <w:sz w:val="28"/>
          <w:szCs w:val="28"/>
        </w:rPr>
        <w:t>г.Н.Новгород</w:t>
      </w:r>
      <w:proofErr w:type="spellEnd"/>
      <w:r w:rsidR="0000490A" w:rsidRPr="00684B1C">
        <w:rPr>
          <w:rFonts w:ascii="Times New Roman" w:hAnsi="Times New Roman" w:cs="Times New Roman"/>
          <w:sz w:val="28"/>
          <w:szCs w:val="28"/>
        </w:rPr>
        <w:t xml:space="preserve">, </w:t>
      </w:r>
      <w:r w:rsidRPr="00684B1C">
        <w:rPr>
          <w:rFonts w:ascii="Times New Roman" w:hAnsi="Times New Roman" w:cs="Times New Roman"/>
          <w:sz w:val="28"/>
          <w:szCs w:val="28"/>
        </w:rPr>
        <w:t>Кремль, корпус 2, южное крыло, каб.26</w:t>
      </w:r>
      <w:r w:rsidR="00035B86" w:rsidRPr="00684B1C">
        <w:rPr>
          <w:rFonts w:ascii="Times New Roman" w:hAnsi="Times New Roman" w:cs="Times New Roman"/>
          <w:sz w:val="28"/>
          <w:szCs w:val="28"/>
        </w:rPr>
        <w:t xml:space="preserve"> </w:t>
      </w:r>
      <w:r w:rsidRPr="00684B1C">
        <w:rPr>
          <w:rFonts w:ascii="Times New Roman" w:hAnsi="Times New Roman" w:cs="Times New Roman"/>
          <w:sz w:val="28"/>
          <w:szCs w:val="28"/>
        </w:rPr>
        <w:t xml:space="preserve">б. </w:t>
      </w:r>
    </w:p>
    <w:p w:rsidR="009C4E41" w:rsidRPr="009C4E41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Контактные телеф</w:t>
      </w:r>
      <w:r w:rsidR="00C417B2">
        <w:rPr>
          <w:rFonts w:ascii="Times New Roman" w:hAnsi="Times New Roman" w:cs="Times New Roman"/>
          <w:sz w:val="28"/>
          <w:szCs w:val="28"/>
        </w:rPr>
        <w:t xml:space="preserve">оны для получения консультаций: </w:t>
      </w:r>
      <w:r w:rsidRPr="009C4E41">
        <w:rPr>
          <w:rFonts w:ascii="Times New Roman" w:hAnsi="Times New Roman" w:cs="Times New Roman"/>
          <w:sz w:val="28"/>
          <w:szCs w:val="28"/>
        </w:rPr>
        <w:t xml:space="preserve">419-67-50, </w:t>
      </w:r>
      <w:r w:rsidR="00C417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C4E41">
        <w:rPr>
          <w:rFonts w:ascii="Times New Roman" w:hAnsi="Times New Roman" w:cs="Times New Roman"/>
          <w:sz w:val="28"/>
          <w:szCs w:val="28"/>
        </w:rPr>
        <w:t>419-69-46.</w:t>
      </w:r>
    </w:p>
    <w:p w:rsidR="00841D9F" w:rsidRPr="00841D9F" w:rsidRDefault="009C4E41" w:rsidP="009C4E4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E41">
        <w:rPr>
          <w:rFonts w:ascii="Times New Roman" w:hAnsi="Times New Roman" w:cs="Times New Roman"/>
          <w:sz w:val="28"/>
          <w:szCs w:val="28"/>
        </w:rPr>
        <w:t>П</w:t>
      </w:r>
      <w:r w:rsidR="00117A66">
        <w:rPr>
          <w:rFonts w:ascii="Times New Roman" w:hAnsi="Times New Roman" w:cs="Times New Roman"/>
          <w:sz w:val="28"/>
          <w:szCs w:val="28"/>
        </w:rPr>
        <w:t xml:space="preserve">риказ </w:t>
      </w:r>
      <w:r w:rsidRPr="009C4E41">
        <w:rPr>
          <w:rFonts w:ascii="Times New Roman" w:hAnsi="Times New Roman" w:cs="Times New Roman"/>
          <w:sz w:val="28"/>
          <w:szCs w:val="28"/>
        </w:rPr>
        <w:t xml:space="preserve">о </w:t>
      </w:r>
      <w:r w:rsidR="00FE4DDE">
        <w:rPr>
          <w:rFonts w:ascii="Times New Roman" w:hAnsi="Times New Roman" w:cs="Times New Roman"/>
          <w:sz w:val="28"/>
          <w:szCs w:val="28"/>
        </w:rPr>
        <w:t>проведении</w:t>
      </w:r>
      <w:r w:rsidRPr="009C4E41">
        <w:rPr>
          <w:rFonts w:ascii="Times New Roman" w:hAnsi="Times New Roman" w:cs="Times New Roman"/>
          <w:sz w:val="28"/>
          <w:szCs w:val="28"/>
        </w:rPr>
        <w:t xml:space="preserve"> Конкурса размещен на </w:t>
      </w:r>
      <w:r w:rsidR="00841D9F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9C4E41">
        <w:rPr>
          <w:rFonts w:ascii="Times New Roman" w:hAnsi="Times New Roman" w:cs="Times New Roman"/>
          <w:sz w:val="28"/>
          <w:szCs w:val="28"/>
        </w:rPr>
        <w:t>министерства внутренней региональной и муниципальной политики</w:t>
      </w:r>
      <w:r w:rsidR="00B773C2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436C3B">
        <w:rPr>
          <w:rFonts w:ascii="Times New Roman" w:hAnsi="Times New Roman" w:cs="Times New Roman"/>
          <w:sz w:val="28"/>
          <w:szCs w:val="28"/>
        </w:rPr>
        <w:t>«</w:t>
      </w:r>
      <w:r w:rsidR="00F703BC">
        <w:rPr>
          <w:rFonts w:ascii="Times New Roman" w:hAnsi="Times New Roman" w:cs="Times New Roman"/>
          <w:sz w:val="28"/>
          <w:szCs w:val="28"/>
        </w:rPr>
        <w:t>Новости</w:t>
      </w:r>
      <w:r w:rsidR="00436C3B">
        <w:rPr>
          <w:rFonts w:ascii="Times New Roman" w:hAnsi="Times New Roman" w:cs="Times New Roman"/>
          <w:sz w:val="28"/>
          <w:szCs w:val="28"/>
        </w:rPr>
        <w:t>»</w:t>
      </w:r>
      <w:r w:rsidR="00035B86">
        <w:rPr>
          <w:rFonts w:ascii="Times New Roman" w:hAnsi="Times New Roman" w:cs="Times New Roman"/>
          <w:sz w:val="28"/>
          <w:szCs w:val="28"/>
        </w:rPr>
        <w:t>.</w:t>
      </w:r>
    </w:p>
    <w:p w:rsidR="00EA1803" w:rsidRDefault="009C4E41" w:rsidP="00B44B42">
      <w:pPr>
        <w:pStyle w:val="a4"/>
        <w:ind w:firstLine="851"/>
        <w:jc w:val="both"/>
      </w:pPr>
      <w:r w:rsidRPr="009C4E41">
        <w:rPr>
          <w:rFonts w:ascii="Times New Roman" w:hAnsi="Times New Roman" w:cs="Times New Roman"/>
          <w:sz w:val="28"/>
          <w:szCs w:val="28"/>
        </w:rPr>
        <w:t xml:space="preserve">Список участников Конкурса будет опубликован на </w:t>
      </w:r>
      <w:r w:rsidR="00035B86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35B86" w:rsidRPr="009C4E41">
        <w:rPr>
          <w:rFonts w:ascii="Times New Roman" w:hAnsi="Times New Roman" w:cs="Times New Roman"/>
          <w:sz w:val="28"/>
          <w:szCs w:val="28"/>
        </w:rPr>
        <w:t xml:space="preserve">министерства внутренней региональной и </w:t>
      </w:r>
      <w:r w:rsidR="00035B86">
        <w:rPr>
          <w:rFonts w:ascii="Times New Roman" w:hAnsi="Times New Roman" w:cs="Times New Roman"/>
          <w:sz w:val="28"/>
          <w:szCs w:val="28"/>
        </w:rPr>
        <w:t xml:space="preserve">муниципальной политики в </w:t>
      </w:r>
      <w:r w:rsidR="00035B86" w:rsidRPr="009C4E4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35B86">
        <w:rPr>
          <w:rFonts w:ascii="Times New Roman" w:hAnsi="Times New Roman" w:cs="Times New Roman"/>
          <w:sz w:val="28"/>
          <w:szCs w:val="28"/>
        </w:rPr>
        <w:t>е</w:t>
      </w:r>
      <w:r w:rsidR="00B773C2">
        <w:rPr>
          <w:rFonts w:ascii="Times New Roman" w:hAnsi="Times New Roman" w:cs="Times New Roman"/>
          <w:sz w:val="28"/>
          <w:szCs w:val="28"/>
        </w:rPr>
        <w:t xml:space="preserve"> </w:t>
      </w:r>
      <w:r w:rsidR="00DD52A0">
        <w:rPr>
          <w:rFonts w:ascii="Times New Roman" w:hAnsi="Times New Roman" w:cs="Times New Roman"/>
          <w:sz w:val="28"/>
          <w:szCs w:val="28"/>
        </w:rPr>
        <w:t>«</w:t>
      </w:r>
      <w:r w:rsidR="00B10C62">
        <w:rPr>
          <w:rFonts w:ascii="Times New Roman" w:hAnsi="Times New Roman" w:cs="Times New Roman"/>
          <w:sz w:val="28"/>
          <w:szCs w:val="28"/>
        </w:rPr>
        <w:t>Деятельность</w:t>
      </w:r>
      <w:r w:rsidR="00DD52A0">
        <w:rPr>
          <w:rFonts w:ascii="Times New Roman" w:hAnsi="Times New Roman" w:cs="Times New Roman"/>
          <w:sz w:val="28"/>
          <w:szCs w:val="28"/>
        </w:rPr>
        <w:t>», «В</w:t>
      </w:r>
      <w:r w:rsidR="00B10C62">
        <w:rPr>
          <w:rFonts w:ascii="Times New Roman" w:hAnsi="Times New Roman" w:cs="Times New Roman"/>
          <w:sz w:val="28"/>
          <w:szCs w:val="28"/>
        </w:rPr>
        <w:t>заимодействие с национальными и религиозными объединениями</w:t>
      </w:r>
      <w:r w:rsidR="00DD52A0">
        <w:rPr>
          <w:rFonts w:ascii="Times New Roman" w:hAnsi="Times New Roman" w:cs="Times New Roman"/>
          <w:sz w:val="28"/>
          <w:szCs w:val="28"/>
        </w:rPr>
        <w:t>»</w:t>
      </w:r>
      <w:r w:rsidR="00B10C62">
        <w:rPr>
          <w:rFonts w:ascii="Times New Roman" w:hAnsi="Times New Roman" w:cs="Times New Roman"/>
          <w:sz w:val="28"/>
          <w:szCs w:val="28"/>
        </w:rPr>
        <w:t xml:space="preserve">, </w:t>
      </w:r>
      <w:r w:rsidR="00DD52A0">
        <w:rPr>
          <w:rFonts w:ascii="Times New Roman" w:hAnsi="Times New Roman" w:cs="Times New Roman"/>
          <w:sz w:val="28"/>
          <w:szCs w:val="28"/>
        </w:rPr>
        <w:t>«</w:t>
      </w:r>
      <w:r w:rsidR="00B10C62">
        <w:rPr>
          <w:rFonts w:ascii="Times New Roman" w:hAnsi="Times New Roman" w:cs="Times New Roman"/>
          <w:sz w:val="28"/>
          <w:szCs w:val="28"/>
        </w:rPr>
        <w:t xml:space="preserve">Гранты </w:t>
      </w:r>
      <w:r w:rsidR="00436C3B">
        <w:rPr>
          <w:rFonts w:ascii="Times New Roman" w:hAnsi="Times New Roman" w:cs="Times New Roman"/>
          <w:sz w:val="28"/>
          <w:szCs w:val="28"/>
        </w:rPr>
        <w:t xml:space="preserve">- </w:t>
      </w:r>
      <w:r w:rsidR="00B10C62">
        <w:rPr>
          <w:rFonts w:ascii="Times New Roman" w:hAnsi="Times New Roman" w:cs="Times New Roman"/>
          <w:sz w:val="28"/>
          <w:szCs w:val="28"/>
        </w:rPr>
        <w:t>20</w:t>
      </w:r>
      <w:r w:rsidR="008F5762">
        <w:rPr>
          <w:rFonts w:ascii="Times New Roman" w:hAnsi="Times New Roman" w:cs="Times New Roman"/>
          <w:sz w:val="28"/>
          <w:szCs w:val="28"/>
        </w:rPr>
        <w:t>20</w:t>
      </w:r>
      <w:r w:rsidR="00DD52A0">
        <w:rPr>
          <w:rFonts w:ascii="Times New Roman" w:hAnsi="Times New Roman" w:cs="Times New Roman"/>
          <w:sz w:val="28"/>
          <w:szCs w:val="28"/>
        </w:rPr>
        <w:t>»</w:t>
      </w:r>
      <w:r w:rsidR="00B10C62">
        <w:rPr>
          <w:rFonts w:ascii="Times New Roman" w:hAnsi="Times New Roman" w:cs="Times New Roman"/>
          <w:sz w:val="28"/>
          <w:szCs w:val="28"/>
        </w:rPr>
        <w:t>.</w:t>
      </w:r>
    </w:p>
    <w:sectPr w:rsidR="00EA1803" w:rsidSect="00F8109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0705C"/>
    <w:multiLevelType w:val="hybridMultilevel"/>
    <w:tmpl w:val="C5C21D92"/>
    <w:lvl w:ilvl="0" w:tplc="509A991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41"/>
    <w:rsid w:val="00000D86"/>
    <w:rsid w:val="0000490A"/>
    <w:rsid w:val="00025659"/>
    <w:rsid w:val="00035B86"/>
    <w:rsid w:val="00056773"/>
    <w:rsid w:val="000C0C89"/>
    <w:rsid w:val="00117A66"/>
    <w:rsid w:val="001B1AC1"/>
    <w:rsid w:val="00232E74"/>
    <w:rsid w:val="00287161"/>
    <w:rsid w:val="002B100A"/>
    <w:rsid w:val="002B5894"/>
    <w:rsid w:val="0030520D"/>
    <w:rsid w:val="0040250A"/>
    <w:rsid w:val="00436C3B"/>
    <w:rsid w:val="00522E26"/>
    <w:rsid w:val="0053378A"/>
    <w:rsid w:val="005F1B26"/>
    <w:rsid w:val="00633CF6"/>
    <w:rsid w:val="00682853"/>
    <w:rsid w:val="00684B1C"/>
    <w:rsid w:val="006D3D80"/>
    <w:rsid w:val="006E6774"/>
    <w:rsid w:val="00712468"/>
    <w:rsid w:val="00776ED6"/>
    <w:rsid w:val="007E2A66"/>
    <w:rsid w:val="00841D9F"/>
    <w:rsid w:val="00872A1D"/>
    <w:rsid w:val="00886615"/>
    <w:rsid w:val="008F5762"/>
    <w:rsid w:val="0096019C"/>
    <w:rsid w:val="009C4E41"/>
    <w:rsid w:val="00B10C62"/>
    <w:rsid w:val="00B44B42"/>
    <w:rsid w:val="00B773C2"/>
    <w:rsid w:val="00BE1C5B"/>
    <w:rsid w:val="00C417B2"/>
    <w:rsid w:val="00D00D34"/>
    <w:rsid w:val="00D80C30"/>
    <w:rsid w:val="00DD52A0"/>
    <w:rsid w:val="00EA1803"/>
    <w:rsid w:val="00F703BC"/>
    <w:rsid w:val="00F8109C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508F7-CB44-47F6-9291-696EF9DB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No Spacing"/>
    <w:uiPriority w:val="1"/>
    <w:qFormat/>
    <w:rsid w:val="009C4E4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841D9F"/>
    <w:rPr>
      <w:color w:val="323232"/>
      <w:u w:val="single"/>
    </w:rPr>
  </w:style>
  <w:style w:type="paragraph" w:customStyle="1" w:styleId="ConsPlusNormal">
    <w:name w:val="ConsPlusNormal"/>
    <w:rsid w:val="005F1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1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794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B77DB0301FD60FE4C0FCB369D80C65804847EBC1F63BCA00DDACD9AF7838E390D0D15C4740863C48D2BC62E9791403F012F0D286AD6FC36DEEBAFF13fCJ" TargetMode="External"/><Relationship Id="rId5" Type="http://schemas.openxmlformats.org/officeDocument/2006/relationships/hyperlink" Target="consultantplus://offline/ref=E6B77DB0301FD60FE4C0E2BE7FB4536085421DE0C7FD379F5A8DAA8EF0283EB6D090D70904048B3C4FD9ED37AE274D52BD59FCD091B16EC017f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2</cp:revision>
  <cp:lastPrinted>2018-01-23T08:40:00Z</cp:lastPrinted>
  <dcterms:created xsi:type="dcterms:W3CDTF">2021-07-25T19:16:00Z</dcterms:created>
  <dcterms:modified xsi:type="dcterms:W3CDTF">2021-07-25T19:16:00Z</dcterms:modified>
</cp:coreProperties>
</file>