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C8E4" w14:textId="77777777" w:rsidR="002D6932" w:rsidRDefault="002D6932">
      <w:pPr>
        <w:pStyle w:val="ConsPlusTitlePage"/>
      </w:pPr>
      <w:r>
        <w:t xml:space="preserve">Документ предоставлен </w:t>
      </w:r>
      <w:hyperlink r:id="rId7">
        <w:r>
          <w:rPr>
            <w:color w:val="0000FF"/>
          </w:rPr>
          <w:t>КонсультантПлюс</w:t>
        </w:r>
      </w:hyperlink>
      <w:r>
        <w:br/>
      </w:r>
    </w:p>
    <w:p w14:paraId="16D3842C" w14:textId="77777777" w:rsidR="002D6932" w:rsidRDefault="002D6932">
      <w:pPr>
        <w:pStyle w:val="ConsPlusNormal"/>
        <w:ind w:firstLine="540"/>
        <w:jc w:val="both"/>
        <w:outlineLvl w:val="0"/>
      </w:pPr>
    </w:p>
    <w:p w14:paraId="4B8243B1" w14:textId="77777777" w:rsidR="002D6932" w:rsidRDefault="002D6932">
      <w:pPr>
        <w:pStyle w:val="ConsPlusTitle"/>
        <w:jc w:val="center"/>
        <w:outlineLvl w:val="0"/>
      </w:pPr>
      <w:r>
        <w:t>ПРАВИТЕЛЬСТВО НИЖЕГОРОДСКОЙ ОБЛАСТИ</w:t>
      </w:r>
    </w:p>
    <w:p w14:paraId="5F6BCC3B" w14:textId="77777777" w:rsidR="002D6932" w:rsidRDefault="002D6932">
      <w:pPr>
        <w:pStyle w:val="ConsPlusTitle"/>
        <w:jc w:val="center"/>
      </w:pPr>
    </w:p>
    <w:p w14:paraId="4586DD62" w14:textId="77777777" w:rsidR="002D6932" w:rsidRDefault="002D6932">
      <w:pPr>
        <w:pStyle w:val="ConsPlusTitle"/>
        <w:jc w:val="center"/>
      </w:pPr>
      <w:r>
        <w:t>ПОСТАНОВЛЕНИЕ</w:t>
      </w:r>
    </w:p>
    <w:p w14:paraId="61E7CC4B" w14:textId="77777777" w:rsidR="002D6932" w:rsidRDefault="002D6932">
      <w:pPr>
        <w:pStyle w:val="ConsPlusTitle"/>
        <w:jc w:val="center"/>
      </w:pPr>
      <w:r>
        <w:t>от 22 декабря 2017 г. N 945</w:t>
      </w:r>
    </w:p>
    <w:p w14:paraId="14955555" w14:textId="77777777" w:rsidR="002D6932" w:rsidRDefault="002D6932">
      <w:pPr>
        <w:pStyle w:val="ConsPlusTitle"/>
        <w:jc w:val="center"/>
      </w:pPr>
    </w:p>
    <w:p w14:paraId="3FF74990" w14:textId="77777777" w:rsidR="002D6932" w:rsidRDefault="002D6932">
      <w:pPr>
        <w:pStyle w:val="ConsPlusTitle"/>
        <w:jc w:val="center"/>
      </w:pPr>
      <w:r>
        <w:t>О РЕАЛИЗАЦИИ НА ТЕРРИТОРИИ НИЖЕГОРОДСКОЙ ОБЛАСТИ</w:t>
      </w:r>
    </w:p>
    <w:p w14:paraId="0CCDEF2F" w14:textId="77777777" w:rsidR="002D6932" w:rsidRDefault="002D6932">
      <w:pPr>
        <w:pStyle w:val="ConsPlusTitle"/>
        <w:jc w:val="center"/>
      </w:pPr>
      <w:r>
        <w:t>ПРОЕКТА ИНИЦИАТИВНОГО БЮДЖЕТИРОВАНИЯ "ВАМ РЕШАТЬ!"</w:t>
      </w:r>
    </w:p>
    <w:p w14:paraId="535D97B1"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448D377C" w14:textId="77777777">
        <w:tc>
          <w:tcPr>
            <w:tcW w:w="60" w:type="dxa"/>
            <w:tcBorders>
              <w:top w:val="nil"/>
              <w:left w:val="nil"/>
              <w:bottom w:val="nil"/>
              <w:right w:val="nil"/>
            </w:tcBorders>
            <w:shd w:val="clear" w:color="auto" w:fill="CED3F1"/>
            <w:tcMar>
              <w:top w:w="0" w:type="dxa"/>
              <w:left w:w="0" w:type="dxa"/>
              <w:bottom w:w="0" w:type="dxa"/>
              <w:right w:w="0" w:type="dxa"/>
            </w:tcMar>
          </w:tcPr>
          <w:p w14:paraId="4891554A"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81D89E"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FEBFB" w14:textId="77777777" w:rsidR="002D6932" w:rsidRDefault="002D6932">
            <w:pPr>
              <w:pStyle w:val="ConsPlusNormal"/>
              <w:jc w:val="center"/>
            </w:pPr>
            <w:r>
              <w:rPr>
                <w:color w:val="392C69"/>
              </w:rPr>
              <w:t>Список изменяющих документов</w:t>
            </w:r>
          </w:p>
          <w:p w14:paraId="24ECDA12" w14:textId="77777777" w:rsidR="002D6932" w:rsidRDefault="002D6932">
            <w:pPr>
              <w:pStyle w:val="ConsPlusNormal"/>
              <w:jc w:val="center"/>
            </w:pPr>
            <w:r>
              <w:rPr>
                <w:color w:val="392C69"/>
              </w:rPr>
              <w:t>(в ред. постановлений Правительства Нижегородской области</w:t>
            </w:r>
          </w:p>
          <w:p w14:paraId="2D76AEDF" w14:textId="77777777" w:rsidR="002D6932" w:rsidRDefault="002D6932">
            <w:pPr>
              <w:pStyle w:val="ConsPlusNormal"/>
              <w:jc w:val="center"/>
            </w:pPr>
            <w:r>
              <w:rPr>
                <w:color w:val="392C69"/>
              </w:rPr>
              <w:t xml:space="preserve">от 25.04.2018 </w:t>
            </w:r>
            <w:hyperlink r:id="rId8">
              <w:r>
                <w:rPr>
                  <w:color w:val="0000FF"/>
                </w:rPr>
                <w:t>N 302</w:t>
              </w:r>
            </w:hyperlink>
            <w:r>
              <w:rPr>
                <w:color w:val="392C69"/>
              </w:rPr>
              <w:t xml:space="preserve">, от 11.03.2019 </w:t>
            </w:r>
            <w:hyperlink r:id="rId9">
              <w:r>
                <w:rPr>
                  <w:color w:val="0000FF"/>
                </w:rPr>
                <w:t>N 134</w:t>
              </w:r>
            </w:hyperlink>
            <w:r>
              <w:rPr>
                <w:color w:val="392C69"/>
              </w:rPr>
              <w:t xml:space="preserve">, от 28.05.2019 </w:t>
            </w:r>
            <w:hyperlink r:id="rId10">
              <w:r>
                <w:rPr>
                  <w:color w:val="0000FF"/>
                </w:rPr>
                <w:t>N 304</w:t>
              </w:r>
            </w:hyperlink>
            <w:r>
              <w:rPr>
                <w:color w:val="392C69"/>
              </w:rPr>
              <w:t>,</w:t>
            </w:r>
          </w:p>
          <w:p w14:paraId="3D1F5BAE" w14:textId="77777777" w:rsidR="002D6932" w:rsidRDefault="002D6932">
            <w:pPr>
              <w:pStyle w:val="ConsPlusNormal"/>
              <w:jc w:val="center"/>
            </w:pPr>
            <w:r>
              <w:rPr>
                <w:color w:val="392C69"/>
              </w:rPr>
              <w:t xml:space="preserve">от 26.08.2019 </w:t>
            </w:r>
            <w:hyperlink r:id="rId11">
              <w:r>
                <w:rPr>
                  <w:color w:val="0000FF"/>
                </w:rPr>
                <w:t>N 597</w:t>
              </w:r>
            </w:hyperlink>
            <w:r>
              <w:rPr>
                <w:color w:val="392C69"/>
              </w:rPr>
              <w:t xml:space="preserve">, от 22.11.2019 </w:t>
            </w:r>
            <w:hyperlink r:id="rId12">
              <w:r>
                <w:rPr>
                  <w:color w:val="0000FF"/>
                </w:rPr>
                <w:t>N 870</w:t>
              </w:r>
            </w:hyperlink>
            <w:r>
              <w:rPr>
                <w:color w:val="392C69"/>
              </w:rPr>
              <w:t xml:space="preserve">, от 21.02.2020 </w:t>
            </w:r>
            <w:hyperlink r:id="rId13">
              <w:r>
                <w:rPr>
                  <w:color w:val="0000FF"/>
                </w:rPr>
                <w:t>N 164</w:t>
              </w:r>
            </w:hyperlink>
            <w:r>
              <w:rPr>
                <w:color w:val="392C69"/>
              </w:rPr>
              <w:t>,</w:t>
            </w:r>
          </w:p>
          <w:p w14:paraId="770D04AA" w14:textId="77777777" w:rsidR="002D6932" w:rsidRDefault="002D6932">
            <w:pPr>
              <w:pStyle w:val="ConsPlusNormal"/>
              <w:jc w:val="center"/>
            </w:pPr>
            <w:r>
              <w:rPr>
                <w:color w:val="392C69"/>
              </w:rPr>
              <w:t xml:space="preserve">от 25.08.2020 </w:t>
            </w:r>
            <w:hyperlink r:id="rId14">
              <w:r>
                <w:rPr>
                  <w:color w:val="0000FF"/>
                </w:rPr>
                <w:t>N 721</w:t>
              </w:r>
            </w:hyperlink>
            <w:r>
              <w:rPr>
                <w:color w:val="392C69"/>
              </w:rPr>
              <w:t xml:space="preserve">, от 08.02.2021 </w:t>
            </w:r>
            <w:hyperlink r:id="rId15">
              <w:r>
                <w:rPr>
                  <w:color w:val="0000FF"/>
                </w:rPr>
                <w:t>N 100</w:t>
              </w:r>
            </w:hyperlink>
            <w:r>
              <w:rPr>
                <w:color w:val="392C69"/>
              </w:rPr>
              <w:t xml:space="preserve">, от 09.10.2021 </w:t>
            </w:r>
            <w:hyperlink r:id="rId16">
              <w:r>
                <w:rPr>
                  <w:color w:val="0000FF"/>
                </w:rPr>
                <w:t>N 877</w:t>
              </w:r>
            </w:hyperlink>
            <w:r>
              <w:rPr>
                <w:color w:val="392C69"/>
              </w:rPr>
              <w:t>,</w:t>
            </w:r>
          </w:p>
          <w:p w14:paraId="4978E186" w14:textId="77777777" w:rsidR="002D6932" w:rsidRDefault="002D6932">
            <w:pPr>
              <w:pStyle w:val="ConsPlusNormal"/>
              <w:jc w:val="center"/>
            </w:pPr>
            <w:r>
              <w:rPr>
                <w:color w:val="392C69"/>
              </w:rPr>
              <w:t xml:space="preserve">от 22.12.2021 </w:t>
            </w:r>
            <w:hyperlink r:id="rId17">
              <w:r>
                <w:rPr>
                  <w:color w:val="0000FF"/>
                </w:rPr>
                <w:t>N 1207</w:t>
              </w:r>
            </w:hyperlink>
            <w:r>
              <w:rPr>
                <w:color w:val="392C69"/>
              </w:rPr>
              <w:t xml:space="preserve">, от 29.09.2022 </w:t>
            </w:r>
            <w:hyperlink r:id="rId18">
              <w:r>
                <w:rPr>
                  <w:color w:val="0000FF"/>
                </w:rPr>
                <w:t>N 792</w:t>
              </w:r>
            </w:hyperlink>
            <w:r>
              <w:rPr>
                <w:color w:val="392C69"/>
              </w:rPr>
              <w:t xml:space="preserve">, от 24.01.2023 </w:t>
            </w:r>
            <w:hyperlink r:id="rId19">
              <w:r>
                <w:rPr>
                  <w:color w:val="0000FF"/>
                </w:rPr>
                <w:t>N 44</w:t>
              </w:r>
            </w:hyperlink>
            <w:r>
              <w:rPr>
                <w:color w:val="392C69"/>
              </w:rPr>
              <w:t>,</w:t>
            </w:r>
          </w:p>
          <w:p w14:paraId="3D709D95" w14:textId="77777777" w:rsidR="002D6932" w:rsidRDefault="002D6932">
            <w:pPr>
              <w:pStyle w:val="ConsPlusNormal"/>
              <w:jc w:val="center"/>
            </w:pPr>
            <w:r>
              <w:rPr>
                <w:color w:val="392C69"/>
              </w:rPr>
              <w:t xml:space="preserve">от 17.03.2023 </w:t>
            </w:r>
            <w:hyperlink r:id="rId20">
              <w:r>
                <w:rPr>
                  <w:color w:val="0000FF"/>
                </w:rPr>
                <w:t>N 216</w:t>
              </w:r>
            </w:hyperlink>
            <w:r>
              <w:rPr>
                <w:color w:val="392C69"/>
              </w:rPr>
              <w:t xml:space="preserve">, от 20.11.2023 </w:t>
            </w:r>
            <w:hyperlink r:id="rId21">
              <w:r>
                <w:rPr>
                  <w:color w:val="0000FF"/>
                </w:rPr>
                <w:t>N 1001</w:t>
              </w:r>
            </w:hyperlink>
            <w:r>
              <w:rPr>
                <w:color w:val="392C69"/>
              </w:rPr>
              <w:t xml:space="preserve">, от 22.05.2024 </w:t>
            </w:r>
            <w:hyperlink r:id="rId22">
              <w:r>
                <w:rPr>
                  <w:color w:val="0000FF"/>
                </w:rPr>
                <w:t>N 265</w:t>
              </w:r>
            </w:hyperlink>
            <w:r>
              <w:rPr>
                <w:color w:val="392C69"/>
              </w:rPr>
              <w:t>,</w:t>
            </w:r>
          </w:p>
          <w:p w14:paraId="245A370B" w14:textId="77777777" w:rsidR="002D6932" w:rsidRDefault="002D6932">
            <w:pPr>
              <w:pStyle w:val="ConsPlusNormal"/>
              <w:jc w:val="center"/>
            </w:pPr>
            <w:r>
              <w:rPr>
                <w:color w:val="392C69"/>
              </w:rPr>
              <w:t xml:space="preserve">от 19.09.2024 </w:t>
            </w:r>
            <w:hyperlink r:id="rId23">
              <w:r>
                <w:rPr>
                  <w:color w:val="0000FF"/>
                </w:rPr>
                <w:t>N 562</w:t>
              </w:r>
            </w:hyperlink>
            <w:r>
              <w:rPr>
                <w:color w:val="392C69"/>
              </w:rPr>
              <w:t xml:space="preserve">, от 18.12.2024 </w:t>
            </w:r>
            <w:hyperlink r:id="rId24">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FE79A3" w14:textId="77777777" w:rsidR="002D6932" w:rsidRDefault="002D6932">
            <w:pPr>
              <w:pStyle w:val="ConsPlusNormal"/>
            </w:pPr>
          </w:p>
        </w:tc>
      </w:tr>
    </w:tbl>
    <w:p w14:paraId="78965EA5" w14:textId="77777777" w:rsidR="002D6932" w:rsidRDefault="002D6932">
      <w:pPr>
        <w:pStyle w:val="ConsPlusNormal"/>
        <w:ind w:firstLine="540"/>
        <w:jc w:val="both"/>
      </w:pPr>
    </w:p>
    <w:p w14:paraId="3BB9CE89" w14:textId="77777777" w:rsidR="002D6932" w:rsidRDefault="002D6932">
      <w:pPr>
        <w:pStyle w:val="ConsPlusNormal"/>
        <w:ind w:firstLine="540"/>
        <w:jc w:val="both"/>
      </w:pPr>
      <w:r>
        <w:t xml:space="preserve">В соответствии со </w:t>
      </w:r>
      <w:hyperlink r:id="rId25">
        <w:r>
          <w:rPr>
            <w:color w:val="0000FF"/>
          </w:rPr>
          <w:t>статьей 139</w:t>
        </w:r>
      </w:hyperlink>
      <w:r>
        <w:t xml:space="preserve"> Бюджетного кодекса Российской Федерации, Федеральным </w:t>
      </w:r>
      <w:hyperlink r:id="rId26">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27">
        <w:r>
          <w:rPr>
            <w:color w:val="0000FF"/>
          </w:rPr>
          <w:t>Законом</w:t>
        </w:r>
      </w:hyperlink>
      <w:r>
        <w:t xml:space="preserve"> Нижегородской области от 6 декабря 2011 г. N 177-З "О межбюджетных отношениях в Нижегородской области", </w:t>
      </w:r>
      <w:hyperlink r:id="rId28">
        <w:r>
          <w:rPr>
            <w:color w:val="0000FF"/>
          </w:rPr>
          <w:t>Законом</w:t>
        </w:r>
      </w:hyperlink>
      <w:r>
        <w:t xml:space="preserve"> Нижегородской области от 30 декабря 2020 г. N 173-З "Об инициативном бюджетировании в Нижегородской области", </w:t>
      </w:r>
      <w:hyperlink r:id="rId29">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Нижегородской области, утвержденными постановлением Правительства Нижегородской области от 4 марта 2020 г. N 181, в целях реализации на территории Нижегородской области проекта инициативного бюджетирования "Вам решать!" (далее - проект) и предоставления бюджетам муниципальных образований Нижегородской области субсидий на реализацию проекта инициативного бюджетирования "Вам решать!", а также в целях повышения качества жизни населения Правительство Нижегородской области постановляет:</w:t>
      </w:r>
    </w:p>
    <w:p w14:paraId="62353B81" w14:textId="77777777" w:rsidR="002D6932" w:rsidRDefault="002D6932">
      <w:pPr>
        <w:pStyle w:val="ConsPlusNormal"/>
        <w:jc w:val="both"/>
      </w:pPr>
      <w:r>
        <w:t xml:space="preserve">(в ред. постановлений Правительства Нижегородской области от 08.02.2021 </w:t>
      </w:r>
      <w:hyperlink r:id="rId30">
        <w:r>
          <w:rPr>
            <w:color w:val="0000FF"/>
          </w:rPr>
          <w:t>N 100</w:t>
        </w:r>
      </w:hyperlink>
      <w:r>
        <w:t xml:space="preserve">, от 09.10.2021 </w:t>
      </w:r>
      <w:hyperlink r:id="rId31">
        <w:r>
          <w:rPr>
            <w:color w:val="0000FF"/>
          </w:rPr>
          <w:t>N 877</w:t>
        </w:r>
      </w:hyperlink>
      <w:r>
        <w:t xml:space="preserve">, от 29.09.2022 </w:t>
      </w:r>
      <w:hyperlink r:id="rId32">
        <w:r>
          <w:rPr>
            <w:color w:val="0000FF"/>
          </w:rPr>
          <w:t>N 792</w:t>
        </w:r>
      </w:hyperlink>
      <w:r>
        <w:t>)</w:t>
      </w:r>
    </w:p>
    <w:p w14:paraId="2F38A69F" w14:textId="77777777" w:rsidR="002D6932" w:rsidRDefault="002D6932">
      <w:pPr>
        <w:pStyle w:val="ConsPlusNormal"/>
        <w:spacing w:before="220"/>
        <w:ind w:firstLine="540"/>
        <w:jc w:val="both"/>
      </w:pPr>
      <w:r>
        <w:t xml:space="preserve">1. Утвердить прилагаемый </w:t>
      </w:r>
      <w:hyperlink w:anchor="P75">
        <w:r>
          <w:rPr>
            <w:color w:val="0000FF"/>
          </w:rPr>
          <w:t>Порядок</w:t>
        </w:r>
      </w:hyperlink>
      <w:r>
        <w:t xml:space="preserve"> конкурсного отбора инициативных проектов в рамках проекта инициативного бюджетирования "Вам решать!".</w:t>
      </w:r>
    </w:p>
    <w:p w14:paraId="2B5CE4AD" w14:textId="77777777" w:rsidR="002D6932" w:rsidRDefault="002D6932">
      <w:pPr>
        <w:pStyle w:val="ConsPlusNormal"/>
        <w:jc w:val="both"/>
      </w:pPr>
      <w:r>
        <w:t xml:space="preserve">(п. 1 в ред. </w:t>
      </w:r>
      <w:hyperlink r:id="rId33">
        <w:r>
          <w:rPr>
            <w:color w:val="0000FF"/>
          </w:rPr>
          <w:t>постановления</w:t>
        </w:r>
      </w:hyperlink>
      <w:r>
        <w:t xml:space="preserve"> Правительства Нижегородской области от 08.02.2021 N 100)</w:t>
      </w:r>
    </w:p>
    <w:p w14:paraId="25BD7C31" w14:textId="77777777" w:rsidR="002D6932" w:rsidRDefault="002D6932">
      <w:pPr>
        <w:pStyle w:val="ConsPlusNormal"/>
        <w:spacing w:before="220"/>
        <w:ind w:firstLine="540"/>
        <w:jc w:val="both"/>
      </w:pPr>
      <w:r>
        <w:t>2. Создать конкурсную комиссию по проведению конкурсного отбора инициативных проектов в рамках проекта инициативного бюджетирования "Вам решать!" (далее - Конкурсная комиссия).</w:t>
      </w:r>
    </w:p>
    <w:p w14:paraId="7152383E" w14:textId="77777777" w:rsidR="002D6932" w:rsidRDefault="002D6932">
      <w:pPr>
        <w:pStyle w:val="ConsPlusNormal"/>
        <w:jc w:val="both"/>
      </w:pPr>
      <w:r>
        <w:t xml:space="preserve">(п. 2 в ред. </w:t>
      </w:r>
      <w:hyperlink r:id="rId34">
        <w:r>
          <w:rPr>
            <w:color w:val="0000FF"/>
          </w:rPr>
          <w:t>постановления</w:t>
        </w:r>
      </w:hyperlink>
      <w:r>
        <w:t xml:space="preserve"> Правительства Нижегородской области от 08.02.2021 N 100)</w:t>
      </w:r>
    </w:p>
    <w:p w14:paraId="7A44978F" w14:textId="77777777" w:rsidR="002D6932" w:rsidRDefault="002D6932">
      <w:pPr>
        <w:pStyle w:val="ConsPlusNormal"/>
        <w:spacing w:before="220"/>
        <w:ind w:firstLine="540"/>
        <w:jc w:val="both"/>
      </w:pPr>
      <w:r>
        <w:t xml:space="preserve">3. Утвердить прилагаемый </w:t>
      </w:r>
      <w:hyperlink w:anchor="P445">
        <w:r>
          <w:rPr>
            <w:color w:val="0000FF"/>
          </w:rPr>
          <w:t>состав</w:t>
        </w:r>
      </w:hyperlink>
      <w:r>
        <w:t xml:space="preserve"> Конкурсной комиссии.</w:t>
      </w:r>
    </w:p>
    <w:p w14:paraId="34773EAA" w14:textId="77777777" w:rsidR="002D6932" w:rsidRDefault="002D6932">
      <w:pPr>
        <w:pStyle w:val="ConsPlusNormal"/>
        <w:spacing w:before="220"/>
        <w:ind w:firstLine="540"/>
        <w:jc w:val="both"/>
      </w:pPr>
      <w:r>
        <w:t xml:space="preserve">4. Утвердить прилагаемое </w:t>
      </w:r>
      <w:hyperlink w:anchor="P532">
        <w:r>
          <w:rPr>
            <w:color w:val="0000FF"/>
          </w:rPr>
          <w:t>Положение</w:t>
        </w:r>
      </w:hyperlink>
      <w:r>
        <w:t xml:space="preserve"> о Конкурсной комиссии.</w:t>
      </w:r>
    </w:p>
    <w:p w14:paraId="5DABC105" w14:textId="77777777" w:rsidR="002D6932" w:rsidRDefault="002D6932">
      <w:pPr>
        <w:pStyle w:val="ConsPlusNonformat"/>
        <w:spacing w:before="200"/>
        <w:jc w:val="both"/>
      </w:pPr>
      <w:r>
        <w:t xml:space="preserve">     1</w:t>
      </w:r>
    </w:p>
    <w:p w14:paraId="2118BEAD" w14:textId="77777777" w:rsidR="002D6932" w:rsidRDefault="002D6932">
      <w:pPr>
        <w:pStyle w:val="ConsPlusNonformat"/>
        <w:jc w:val="both"/>
      </w:pPr>
      <w:r>
        <w:t xml:space="preserve">    </w:t>
      </w:r>
      <w:proofErr w:type="gramStart"/>
      <w:r>
        <w:t>4 .</w:t>
      </w:r>
      <w:proofErr w:type="gramEnd"/>
      <w:r>
        <w:t xml:space="preserve">  </w:t>
      </w:r>
      <w:proofErr w:type="gramStart"/>
      <w:r>
        <w:t>Создать  экспертную</w:t>
      </w:r>
      <w:proofErr w:type="gramEnd"/>
      <w:r>
        <w:t xml:space="preserve"> группу по оценке степени эффективности решения</w:t>
      </w:r>
    </w:p>
    <w:p w14:paraId="4D57AEDD" w14:textId="77777777" w:rsidR="002D6932" w:rsidRDefault="002D6932">
      <w:pPr>
        <w:pStyle w:val="ConsPlusNonformat"/>
        <w:jc w:val="both"/>
      </w:pPr>
      <w:proofErr w:type="gramStart"/>
      <w:r>
        <w:t>проблемы  при</w:t>
      </w:r>
      <w:proofErr w:type="gramEnd"/>
      <w:r>
        <w:t xml:space="preserve"> реализации в муниципальных образованиях Нижегородской области</w:t>
      </w:r>
    </w:p>
    <w:p w14:paraId="37DC4115" w14:textId="77777777" w:rsidR="002D6932" w:rsidRDefault="002D6932">
      <w:pPr>
        <w:pStyle w:val="ConsPlusNonformat"/>
        <w:jc w:val="both"/>
      </w:pPr>
      <w:proofErr w:type="gramStart"/>
      <w:r>
        <w:t>инициативных  проектов</w:t>
      </w:r>
      <w:proofErr w:type="gramEnd"/>
      <w:r>
        <w:t xml:space="preserve">  в  рамках проекта инициативного бюджетирования "Вам</w:t>
      </w:r>
    </w:p>
    <w:p w14:paraId="17B99295" w14:textId="77777777" w:rsidR="002D6932" w:rsidRDefault="002D6932">
      <w:pPr>
        <w:pStyle w:val="ConsPlusNonformat"/>
        <w:jc w:val="both"/>
      </w:pPr>
      <w:r>
        <w:t>решать!" (далее - Экспертная группа).</w:t>
      </w:r>
    </w:p>
    <w:p w14:paraId="45390A56" w14:textId="77777777" w:rsidR="002D6932" w:rsidRDefault="002D6932">
      <w:pPr>
        <w:pStyle w:val="ConsPlusNonformat"/>
        <w:jc w:val="both"/>
      </w:pPr>
      <w:r>
        <w:t xml:space="preserve">       1</w:t>
      </w:r>
    </w:p>
    <w:p w14:paraId="384E6587" w14:textId="77777777" w:rsidR="002D6932" w:rsidRDefault="002D6932">
      <w:pPr>
        <w:pStyle w:val="ConsPlusNonformat"/>
        <w:jc w:val="both"/>
      </w:pPr>
      <w:r>
        <w:t xml:space="preserve">(п.   4    в   ред.   </w:t>
      </w:r>
      <w:hyperlink r:id="rId35">
        <w:r>
          <w:rPr>
            <w:color w:val="0000FF"/>
          </w:rPr>
          <w:t>постановления</w:t>
        </w:r>
      </w:hyperlink>
      <w:r>
        <w:t xml:space="preserve">   </w:t>
      </w:r>
      <w:proofErr w:type="gramStart"/>
      <w:r>
        <w:t>Правительства  Нижегородской</w:t>
      </w:r>
      <w:proofErr w:type="gramEnd"/>
      <w:r>
        <w:t xml:space="preserve">  области</w:t>
      </w:r>
    </w:p>
    <w:p w14:paraId="3299AF2E" w14:textId="77777777" w:rsidR="002D6932" w:rsidRDefault="002D6932">
      <w:pPr>
        <w:pStyle w:val="ConsPlusNonformat"/>
        <w:jc w:val="both"/>
      </w:pPr>
      <w:r>
        <w:t>от 08.02.2021 N 100)</w:t>
      </w:r>
    </w:p>
    <w:p w14:paraId="4CE247F5" w14:textId="77777777" w:rsidR="002D6932" w:rsidRDefault="002D6932">
      <w:pPr>
        <w:pStyle w:val="ConsPlusNonformat"/>
        <w:jc w:val="both"/>
      </w:pPr>
      <w:r>
        <w:lastRenderedPageBreak/>
        <w:t xml:space="preserve">     2</w:t>
      </w:r>
    </w:p>
    <w:p w14:paraId="1FEF7073" w14:textId="77777777" w:rsidR="002D6932" w:rsidRDefault="002D6932">
      <w:pPr>
        <w:pStyle w:val="ConsPlusNonformat"/>
        <w:jc w:val="both"/>
      </w:pPr>
      <w:r>
        <w:t xml:space="preserve">    </w:t>
      </w:r>
      <w:proofErr w:type="gramStart"/>
      <w:r>
        <w:t>4 .</w:t>
      </w:r>
      <w:proofErr w:type="gramEnd"/>
      <w:r>
        <w:t xml:space="preserve"> Утвердить прилагаемый </w:t>
      </w:r>
      <w:hyperlink w:anchor="P733">
        <w:r>
          <w:rPr>
            <w:color w:val="0000FF"/>
          </w:rPr>
          <w:t>состав</w:t>
        </w:r>
      </w:hyperlink>
      <w:r>
        <w:t xml:space="preserve"> Экспертной группы.</w:t>
      </w:r>
    </w:p>
    <w:p w14:paraId="3FB9BB94" w14:textId="77777777" w:rsidR="002D6932" w:rsidRDefault="002D6932">
      <w:pPr>
        <w:pStyle w:val="ConsPlusNonformat"/>
        <w:jc w:val="both"/>
      </w:pPr>
      <w:r>
        <w:t xml:space="preserve">       2</w:t>
      </w:r>
    </w:p>
    <w:p w14:paraId="535DE166" w14:textId="77777777" w:rsidR="002D6932" w:rsidRDefault="002D6932">
      <w:pPr>
        <w:pStyle w:val="ConsPlusNonformat"/>
        <w:jc w:val="both"/>
      </w:pPr>
      <w:r>
        <w:t xml:space="preserve">(п.   4    введен   </w:t>
      </w:r>
      <w:hyperlink r:id="rId36">
        <w:r>
          <w:rPr>
            <w:color w:val="0000FF"/>
          </w:rPr>
          <w:t>постановлением</w:t>
        </w:r>
      </w:hyperlink>
      <w:r>
        <w:t xml:space="preserve">   Правительства   </w:t>
      </w:r>
      <w:proofErr w:type="gramStart"/>
      <w:r>
        <w:t>Нижегородской  области</w:t>
      </w:r>
      <w:proofErr w:type="gramEnd"/>
    </w:p>
    <w:p w14:paraId="539CEE94" w14:textId="77777777" w:rsidR="002D6932" w:rsidRDefault="002D6932">
      <w:pPr>
        <w:pStyle w:val="ConsPlusNonformat"/>
        <w:jc w:val="both"/>
      </w:pPr>
      <w:r>
        <w:t>от 11.03.2019 N 134)</w:t>
      </w:r>
    </w:p>
    <w:p w14:paraId="46798C84" w14:textId="77777777" w:rsidR="002D6932" w:rsidRDefault="002D6932">
      <w:pPr>
        <w:pStyle w:val="ConsPlusNonformat"/>
        <w:jc w:val="both"/>
      </w:pPr>
      <w:r>
        <w:t xml:space="preserve">     3</w:t>
      </w:r>
    </w:p>
    <w:p w14:paraId="40107B3F" w14:textId="77777777" w:rsidR="002D6932" w:rsidRDefault="002D6932">
      <w:pPr>
        <w:pStyle w:val="ConsPlusNonformat"/>
        <w:jc w:val="both"/>
      </w:pPr>
      <w:r>
        <w:t xml:space="preserve">    </w:t>
      </w:r>
      <w:proofErr w:type="gramStart"/>
      <w:r>
        <w:t>4 .</w:t>
      </w:r>
      <w:proofErr w:type="gramEnd"/>
      <w:r>
        <w:t xml:space="preserve"> Утвердить прилагаемое </w:t>
      </w:r>
      <w:hyperlink w:anchor="P796">
        <w:r>
          <w:rPr>
            <w:color w:val="0000FF"/>
          </w:rPr>
          <w:t>Положение</w:t>
        </w:r>
      </w:hyperlink>
      <w:r>
        <w:t xml:space="preserve"> об Экспертной группе.</w:t>
      </w:r>
    </w:p>
    <w:p w14:paraId="5354EAD0" w14:textId="77777777" w:rsidR="002D6932" w:rsidRDefault="002D6932">
      <w:pPr>
        <w:pStyle w:val="ConsPlusNonformat"/>
        <w:jc w:val="both"/>
      </w:pPr>
      <w:r>
        <w:t xml:space="preserve">       3</w:t>
      </w:r>
    </w:p>
    <w:p w14:paraId="7BC11FFA" w14:textId="77777777" w:rsidR="002D6932" w:rsidRDefault="002D6932">
      <w:pPr>
        <w:pStyle w:val="ConsPlusNonformat"/>
        <w:jc w:val="both"/>
      </w:pPr>
      <w:r>
        <w:t xml:space="preserve">(п.   4    введен   </w:t>
      </w:r>
      <w:hyperlink r:id="rId37">
        <w:r>
          <w:rPr>
            <w:color w:val="0000FF"/>
          </w:rPr>
          <w:t>постановлением</w:t>
        </w:r>
      </w:hyperlink>
      <w:r>
        <w:t xml:space="preserve">   Правительства   </w:t>
      </w:r>
      <w:proofErr w:type="gramStart"/>
      <w:r>
        <w:t>Нижегородской  области</w:t>
      </w:r>
      <w:proofErr w:type="gramEnd"/>
    </w:p>
    <w:p w14:paraId="3AF4A1AC" w14:textId="77777777" w:rsidR="002D6932" w:rsidRDefault="002D6932">
      <w:pPr>
        <w:pStyle w:val="ConsPlusNonformat"/>
        <w:jc w:val="both"/>
      </w:pPr>
      <w:r>
        <w:t>от 11.03.2019 N 134)</w:t>
      </w:r>
    </w:p>
    <w:p w14:paraId="55EB1408" w14:textId="77777777" w:rsidR="002D6932" w:rsidRDefault="002D6932">
      <w:pPr>
        <w:pStyle w:val="ConsPlusNormal"/>
        <w:ind w:firstLine="540"/>
        <w:jc w:val="both"/>
      </w:pPr>
      <w:r>
        <w:t xml:space="preserve">5. Утвердить прилагаемый </w:t>
      </w:r>
      <w:hyperlink w:anchor="P598">
        <w:r>
          <w:rPr>
            <w:color w:val="0000FF"/>
          </w:rPr>
          <w:t>Порядок</w:t>
        </w:r>
      </w:hyperlink>
      <w:r>
        <w:t xml:space="preserve">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w:t>
      </w:r>
    </w:p>
    <w:p w14:paraId="366C5ADD" w14:textId="77777777" w:rsidR="002D6932" w:rsidRDefault="002D6932">
      <w:pPr>
        <w:pStyle w:val="ConsPlusNormal"/>
        <w:jc w:val="both"/>
      </w:pPr>
      <w:r>
        <w:t xml:space="preserve">(п. 5 в ред. </w:t>
      </w:r>
      <w:hyperlink r:id="rId38">
        <w:r>
          <w:rPr>
            <w:color w:val="0000FF"/>
          </w:rPr>
          <w:t>постановления</w:t>
        </w:r>
      </w:hyperlink>
      <w:r>
        <w:t xml:space="preserve"> Правительства Нижегородской области от 24.01.2023 N 44)</w:t>
      </w:r>
    </w:p>
    <w:p w14:paraId="75E68F99" w14:textId="77777777" w:rsidR="002D6932" w:rsidRDefault="002D6932">
      <w:pPr>
        <w:pStyle w:val="ConsPlusNormal"/>
        <w:spacing w:before="220"/>
        <w:ind w:firstLine="540"/>
        <w:jc w:val="both"/>
      </w:pPr>
      <w:r>
        <w:t>6. Министерству внутренней региональной и муниципальной политики Нижегородской области:</w:t>
      </w:r>
    </w:p>
    <w:p w14:paraId="291FCD14" w14:textId="77777777" w:rsidR="002D6932" w:rsidRDefault="002D6932">
      <w:pPr>
        <w:pStyle w:val="ConsPlusNormal"/>
        <w:spacing w:before="220"/>
        <w:ind w:firstLine="540"/>
        <w:jc w:val="both"/>
      </w:pPr>
      <w:r>
        <w:t>- выступить уполномоченным органом по организации реализации на территории Нижегородской области проекта;</w:t>
      </w:r>
    </w:p>
    <w:p w14:paraId="440B52B4" w14:textId="77777777" w:rsidR="002D6932" w:rsidRDefault="002D6932">
      <w:pPr>
        <w:pStyle w:val="ConsPlusNormal"/>
        <w:spacing w:before="220"/>
        <w:ind w:firstLine="540"/>
        <w:jc w:val="both"/>
      </w:pPr>
      <w:r>
        <w:t xml:space="preserve">- абзац исключен. - </w:t>
      </w:r>
      <w:hyperlink r:id="rId39">
        <w:r>
          <w:rPr>
            <w:color w:val="0000FF"/>
          </w:rPr>
          <w:t>Постановление</w:t>
        </w:r>
      </w:hyperlink>
      <w:r>
        <w:t xml:space="preserve"> Правительства Нижегородской области от 28.05.2019 N 304.</w:t>
      </w:r>
    </w:p>
    <w:p w14:paraId="0170A673" w14:textId="77777777" w:rsidR="002D6932" w:rsidRDefault="002D6932">
      <w:pPr>
        <w:pStyle w:val="ConsPlusNormal"/>
        <w:spacing w:before="220"/>
        <w:ind w:firstLine="540"/>
        <w:jc w:val="both"/>
      </w:pPr>
      <w:r>
        <w:t>7. Министерству финансов Нижегородской области на основании предложений министерства внутренней региональной и муниципальной политики Нижегородской области ежегодно предусматривать расходы на реализацию проекта инициативного бюджетирования "Вам решать!" в областном бюджете.</w:t>
      </w:r>
    </w:p>
    <w:p w14:paraId="59AE4232" w14:textId="77777777" w:rsidR="002D6932" w:rsidRDefault="002D6932">
      <w:pPr>
        <w:pStyle w:val="ConsPlusNormal"/>
        <w:jc w:val="both"/>
      </w:pPr>
      <w:r>
        <w:t xml:space="preserve">(в ред. постановлений Правительства Нижегородской области от 25.04.2018 </w:t>
      </w:r>
      <w:hyperlink r:id="rId40">
        <w:r>
          <w:rPr>
            <w:color w:val="0000FF"/>
          </w:rPr>
          <w:t>N 302</w:t>
        </w:r>
      </w:hyperlink>
      <w:r>
        <w:t xml:space="preserve">, от 28.05.2019 </w:t>
      </w:r>
      <w:hyperlink r:id="rId41">
        <w:r>
          <w:rPr>
            <w:color w:val="0000FF"/>
          </w:rPr>
          <w:t>N 304</w:t>
        </w:r>
      </w:hyperlink>
      <w:r>
        <w:t xml:space="preserve">, от 08.02.2021 </w:t>
      </w:r>
      <w:hyperlink r:id="rId42">
        <w:r>
          <w:rPr>
            <w:color w:val="0000FF"/>
          </w:rPr>
          <w:t>N 100</w:t>
        </w:r>
      </w:hyperlink>
      <w:r>
        <w:t>)</w:t>
      </w:r>
    </w:p>
    <w:p w14:paraId="0D2E6FC1" w14:textId="77777777" w:rsidR="002D6932" w:rsidRDefault="002D6932">
      <w:pPr>
        <w:pStyle w:val="ConsPlusNormal"/>
        <w:spacing w:before="220"/>
        <w:ind w:firstLine="540"/>
        <w:jc w:val="both"/>
      </w:pPr>
      <w:r>
        <w:t>8. Признать утратившими силу:</w:t>
      </w:r>
    </w:p>
    <w:p w14:paraId="4981FA28" w14:textId="77777777" w:rsidR="002D6932" w:rsidRDefault="002D6932">
      <w:pPr>
        <w:pStyle w:val="ConsPlusNormal"/>
        <w:spacing w:before="220"/>
        <w:ind w:firstLine="540"/>
        <w:jc w:val="both"/>
      </w:pPr>
      <w:hyperlink r:id="rId43">
        <w:r>
          <w:rPr>
            <w:color w:val="0000FF"/>
          </w:rPr>
          <w:t>постановление</w:t>
        </w:r>
      </w:hyperlink>
      <w:r>
        <w:t xml:space="preserve"> Правительства Нижегородской области от 21 февраля 2013 года N 97 "О реализации на территории Нижегородской области пилотного проекта по поддержке местных инициатив";</w:t>
      </w:r>
    </w:p>
    <w:p w14:paraId="1A66AF78" w14:textId="77777777" w:rsidR="002D6932" w:rsidRDefault="002D6932">
      <w:pPr>
        <w:pStyle w:val="ConsPlusNormal"/>
        <w:spacing w:before="220"/>
        <w:ind w:firstLine="540"/>
        <w:jc w:val="both"/>
      </w:pPr>
      <w:hyperlink r:id="rId44">
        <w:r>
          <w:rPr>
            <w:color w:val="0000FF"/>
          </w:rPr>
          <w:t>постановление</w:t>
        </w:r>
      </w:hyperlink>
      <w:r>
        <w:t xml:space="preserve"> Правительства Нижегородской области от 21 июня 2013 года N 395 "О внесении изменений в постановление Правительства Нижегородской области от 21 февраля 2013 года N 97";</w:t>
      </w:r>
    </w:p>
    <w:p w14:paraId="70664763" w14:textId="77777777" w:rsidR="002D6932" w:rsidRDefault="002D6932">
      <w:pPr>
        <w:pStyle w:val="ConsPlusNormal"/>
        <w:spacing w:before="220"/>
        <w:ind w:firstLine="540"/>
        <w:jc w:val="both"/>
      </w:pPr>
      <w:hyperlink r:id="rId45">
        <w:r>
          <w:rPr>
            <w:color w:val="0000FF"/>
          </w:rPr>
          <w:t>постановление</w:t>
        </w:r>
      </w:hyperlink>
      <w:r>
        <w:t xml:space="preserve"> Правительства Нижегородской области от 13 декабря 2013 года N 944 "О внесении изменения в Положение о порядке формирования, распределения и использования субсидий, предоставляемых бюджетам муниципальных районов (городских округов) Нижегородской области на проведение мероприятий по реализации пилотного проекта, утвержденное постановлением Правительства Нижегородской области от 21 февраля 2013 года N 97";</w:t>
      </w:r>
    </w:p>
    <w:p w14:paraId="1ECD9508" w14:textId="77777777" w:rsidR="002D6932" w:rsidRDefault="002D6932">
      <w:pPr>
        <w:pStyle w:val="ConsPlusNormal"/>
        <w:spacing w:before="220"/>
        <w:ind w:firstLine="540"/>
        <w:jc w:val="both"/>
      </w:pPr>
      <w:hyperlink r:id="rId46">
        <w:r>
          <w:rPr>
            <w:color w:val="0000FF"/>
          </w:rPr>
          <w:t>постановление</w:t>
        </w:r>
      </w:hyperlink>
      <w:r>
        <w:t xml:space="preserve"> Правительства Нижегородской области от 7 марта 2014 года N 150 "О реализации в 2014 году на территории Нижегородской области проекта по поддержке местных инициатив";</w:t>
      </w:r>
    </w:p>
    <w:p w14:paraId="4FDB1551" w14:textId="77777777" w:rsidR="002D6932" w:rsidRDefault="002D6932">
      <w:pPr>
        <w:pStyle w:val="ConsPlusNormal"/>
        <w:spacing w:before="220"/>
        <w:ind w:firstLine="540"/>
        <w:jc w:val="both"/>
      </w:pPr>
      <w:hyperlink r:id="rId47">
        <w:r>
          <w:rPr>
            <w:color w:val="0000FF"/>
          </w:rPr>
          <w:t>постановление</w:t>
        </w:r>
      </w:hyperlink>
      <w:r>
        <w:t xml:space="preserve"> Правительства Нижегородской области от 7 апреля 2015 года N 193 "О реализации в 2015 году на территории Нижегородской области проекта по поддержке местных инициатив";</w:t>
      </w:r>
    </w:p>
    <w:p w14:paraId="22CDB439" w14:textId="77777777" w:rsidR="002D6932" w:rsidRDefault="002D6932">
      <w:pPr>
        <w:pStyle w:val="ConsPlusNormal"/>
        <w:spacing w:before="220"/>
        <w:ind w:firstLine="540"/>
        <w:jc w:val="both"/>
      </w:pPr>
      <w:hyperlink r:id="rId48">
        <w:r>
          <w:rPr>
            <w:color w:val="0000FF"/>
          </w:rPr>
          <w:t>постановление</w:t>
        </w:r>
      </w:hyperlink>
      <w:r>
        <w:t xml:space="preserve"> Правительства Нижегородской области от 29 марта 2016 года N 174 "О реализации в 2016 году на территории Нижегородской области проекта по поддержке местных инициатив";</w:t>
      </w:r>
    </w:p>
    <w:p w14:paraId="4887A27B" w14:textId="77777777" w:rsidR="002D6932" w:rsidRDefault="002D6932">
      <w:pPr>
        <w:pStyle w:val="ConsPlusNormal"/>
        <w:spacing w:before="220"/>
        <w:ind w:firstLine="540"/>
        <w:jc w:val="both"/>
      </w:pPr>
      <w:hyperlink r:id="rId49">
        <w:r>
          <w:rPr>
            <w:color w:val="0000FF"/>
          </w:rPr>
          <w:t>постановление</w:t>
        </w:r>
      </w:hyperlink>
      <w:r>
        <w:t xml:space="preserve"> Правительства Нижегородской области от 25 апреля 2016 года N 238 "О внесении изменений в постановление Правительства Нижегородской области от 29 марта 2016 года N 174".</w:t>
      </w:r>
    </w:p>
    <w:p w14:paraId="1671363B" w14:textId="77777777" w:rsidR="002D6932" w:rsidRDefault="002D6932">
      <w:pPr>
        <w:pStyle w:val="ConsPlusNormal"/>
        <w:spacing w:before="220"/>
        <w:ind w:firstLine="540"/>
        <w:jc w:val="both"/>
      </w:pPr>
      <w:r>
        <w:t>9. Контроль за исполнением настоящего постановления возложить на заместителя Губернатора Нижегородской области Гнеушева А.Н.</w:t>
      </w:r>
    </w:p>
    <w:p w14:paraId="103A3E58" w14:textId="77777777" w:rsidR="002D6932" w:rsidRDefault="002D6932">
      <w:pPr>
        <w:pStyle w:val="ConsPlusNormal"/>
        <w:jc w:val="both"/>
      </w:pPr>
      <w:r>
        <w:lastRenderedPageBreak/>
        <w:t xml:space="preserve">(п. 9 в ред. </w:t>
      </w:r>
      <w:hyperlink r:id="rId50">
        <w:r>
          <w:rPr>
            <w:color w:val="0000FF"/>
          </w:rPr>
          <w:t>постановления</w:t>
        </w:r>
      </w:hyperlink>
      <w:r>
        <w:t xml:space="preserve"> Правительства Нижегородской области от 25.08.2020 N 721)</w:t>
      </w:r>
    </w:p>
    <w:p w14:paraId="25765F55" w14:textId="77777777" w:rsidR="002D6932" w:rsidRDefault="002D6932">
      <w:pPr>
        <w:pStyle w:val="ConsPlusNormal"/>
        <w:spacing w:before="220"/>
        <w:ind w:firstLine="540"/>
        <w:jc w:val="both"/>
      </w:pPr>
      <w:r>
        <w:t>10. Аппарату Правительства Нижегородской области обеспечить опубликование настоящего постановления.</w:t>
      </w:r>
    </w:p>
    <w:p w14:paraId="4933FD8B" w14:textId="77777777" w:rsidR="002D6932" w:rsidRDefault="002D6932">
      <w:pPr>
        <w:pStyle w:val="ConsPlusNormal"/>
        <w:ind w:firstLine="540"/>
        <w:jc w:val="both"/>
      </w:pPr>
    </w:p>
    <w:p w14:paraId="6A92AA24" w14:textId="77777777" w:rsidR="002D6932" w:rsidRDefault="002D6932">
      <w:pPr>
        <w:pStyle w:val="ConsPlusNormal"/>
        <w:jc w:val="right"/>
      </w:pPr>
      <w:r>
        <w:t>И.о. временно исполняющего</w:t>
      </w:r>
    </w:p>
    <w:p w14:paraId="17960F75" w14:textId="77777777" w:rsidR="002D6932" w:rsidRDefault="002D6932">
      <w:pPr>
        <w:pStyle w:val="ConsPlusNormal"/>
        <w:jc w:val="right"/>
      </w:pPr>
      <w:r>
        <w:t>обязанности Губернатора</w:t>
      </w:r>
    </w:p>
    <w:p w14:paraId="72DBAFF3" w14:textId="77777777" w:rsidR="002D6932" w:rsidRDefault="002D6932">
      <w:pPr>
        <w:pStyle w:val="ConsPlusNormal"/>
        <w:jc w:val="right"/>
      </w:pPr>
      <w:r>
        <w:t>Е.Б.ЛЮЛИН</w:t>
      </w:r>
    </w:p>
    <w:p w14:paraId="70FA032C" w14:textId="77777777" w:rsidR="002D6932" w:rsidRDefault="002D6932">
      <w:pPr>
        <w:pStyle w:val="ConsPlusNormal"/>
        <w:ind w:firstLine="540"/>
        <w:jc w:val="both"/>
      </w:pPr>
    </w:p>
    <w:p w14:paraId="42589F9A" w14:textId="77777777" w:rsidR="002D6932" w:rsidRDefault="002D6932">
      <w:pPr>
        <w:pStyle w:val="ConsPlusNormal"/>
        <w:ind w:firstLine="540"/>
        <w:jc w:val="both"/>
      </w:pPr>
    </w:p>
    <w:p w14:paraId="5CEFB115" w14:textId="77777777" w:rsidR="002D6932" w:rsidRDefault="002D6932">
      <w:pPr>
        <w:pStyle w:val="ConsPlusNormal"/>
        <w:ind w:firstLine="540"/>
        <w:jc w:val="both"/>
      </w:pPr>
    </w:p>
    <w:p w14:paraId="7269602C" w14:textId="77777777" w:rsidR="002D6932" w:rsidRDefault="002D6932">
      <w:pPr>
        <w:pStyle w:val="ConsPlusNormal"/>
        <w:ind w:firstLine="540"/>
        <w:jc w:val="both"/>
      </w:pPr>
    </w:p>
    <w:p w14:paraId="4F9B6741" w14:textId="77777777" w:rsidR="002D6932" w:rsidRDefault="002D6932">
      <w:pPr>
        <w:pStyle w:val="ConsPlusNormal"/>
        <w:ind w:firstLine="540"/>
        <w:jc w:val="both"/>
      </w:pPr>
    </w:p>
    <w:p w14:paraId="53070B43" w14:textId="77777777" w:rsidR="00907995" w:rsidRDefault="00907995">
      <w:pPr>
        <w:pStyle w:val="ConsPlusNormal"/>
        <w:jc w:val="right"/>
        <w:outlineLvl w:val="0"/>
      </w:pPr>
      <w:r>
        <w:br w:type="page"/>
      </w:r>
    </w:p>
    <w:p w14:paraId="17D4F86A" w14:textId="38453B77" w:rsidR="002D6932" w:rsidRDefault="002D6932">
      <w:pPr>
        <w:pStyle w:val="ConsPlusNormal"/>
        <w:jc w:val="right"/>
        <w:outlineLvl w:val="0"/>
      </w:pPr>
      <w:r>
        <w:lastRenderedPageBreak/>
        <w:t>Утвержден</w:t>
      </w:r>
    </w:p>
    <w:p w14:paraId="604ABF24" w14:textId="77777777" w:rsidR="002D6932" w:rsidRDefault="002D6932">
      <w:pPr>
        <w:pStyle w:val="ConsPlusNormal"/>
        <w:jc w:val="right"/>
      </w:pPr>
      <w:r>
        <w:t>постановлением Правительства</w:t>
      </w:r>
    </w:p>
    <w:p w14:paraId="2E93B09B" w14:textId="77777777" w:rsidR="002D6932" w:rsidRDefault="002D6932">
      <w:pPr>
        <w:pStyle w:val="ConsPlusNormal"/>
        <w:jc w:val="right"/>
      </w:pPr>
      <w:r>
        <w:t>Нижегородской области</w:t>
      </w:r>
    </w:p>
    <w:p w14:paraId="72EAECB1" w14:textId="77777777" w:rsidR="002D6932" w:rsidRDefault="002D6932">
      <w:pPr>
        <w:pStyle w:val="ConsPlusNormal"/>
        <w:jc w:val="right"/>
      </w:pPr>
      <w:r>
        <w:t>от 22 декабря 2017 года N 945</w:t>
      </w:r>
    </w:p>
    <w:p w14:paraId="39873FF5" w14:textId="77777777" w:rsidR="002D6932" w:rsidRDefault="002D6932">
      <w:pPr>
        <w:pStyle w:val="ConsPlusNormal"/>
        <w:ind w:firstLine="540"/>
        <w:jc w:val="both"/>
      </w:pPr>
    </w:p>
    <w:p w14:paraId="14AD6503" w14:textId="77777777" w:rsidR="002D6932" w:rsidRDefault="002D6932">
      <w:pPr>
        <w:pStyle w:val="ConsPlusTitle"/>
        <w:jc w:val="center"/>
      </w:pPr>
      <w:bookmarkStart w:id="0" w:name="P75"/>
      <w:bookmarkEnd w:id="0"/>
      <w:r>
        <w:t>ПОРЯДОК</w:t>
      </w:r>
    </w:p>
    <w:p w14:paraId="5B08D0BF" w14:textId="77777777" w:rsidR="002D6932" w:rsidRDefault="002D6932">
      <w:pPr>
        <w:pStyle w:val="ConsPlusTitle"/>
        <w:jc w:val="center"/>
      </w:pPr>
      <w:r>
        <w:t>КОНКУРСНОГО ОТБОРА ИНИЦИАТИВНЫХ ПРОЕКТОВ В РАМКАХ ПРОЕКТА</w:t>
      </w:r>
    </w:p>
    <w:p w14:paraId="7C3D131D" w14:textId="77777777" w:rsidR="002D6932" w:rsidRDefault="002D6932">
      <w:pPr>
        <w:pStyle w:val="ConsPlusTitle"/>
        <w:jc w:val="center"/>
      </w:pPr>
      <w:r>
        <w:t>ИНИЦИАТИВНОГО БЮДЖЕТИРОВАНИЯ "ВАМ РЕШАТЬ!"</w:t>
      </w:r>
    </w:p>
    <w:p w14:paraId="4E1336AC" w14:textId="77777777" w:rsidR="002D6932" w:rsidRDefault="002D6932">
      <w:pPr>
        <w:pStyle w:val="ConsPlusNormal"/>
        <w:ind w:firstLine="540"/>
        <w:jc w:val="both"/>
      </w:pPr>
    </w:p>
    <w:p w14:paraId="52253721" w14:textId="77777777" w:rsidR="002D6932" w:rsidRDefault="002D6932">
      <w:pPr>
        <w:pStyle w:val="ConsPlusNormal"/>
        <w:jc w:val="center"/>
      </w:pPr>
      <w:r>
        <w:t>(далее - Порядок)</w:t>
      </w:r>
    </w:p>
    <w:p w14:paraId="78C0D43C"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4A9B4FF6" w14:textId="77777777">
        <w:tc>
          <w:tcPr>
            <w:tcW w:w="60" w:type="dxa"/>
            <w:tcBorders>
              <w:top w:val="nil"/>
              <w:left w:val="nil"/>
              <w:bottom w:val="nil"/>
              <w:right w:val="nil"/>
            </w:tcBorders>
            <w:shd w:val="clear" w:color="auto" w:fill="CED3F1"/>
            <w:tcMar>
              <w:top w:w="0" w:type="dxa"/>
              <w:left w:w="0" w:type="dxa"/>
              <w:bottom w:w="0" w:type="dxa"/>
              <w:right w:w="0" w:type="dxa"/>
            </w:tcMar>
          </w:tcPr>
          <w:p w14:paraId="189B0D8A"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6337D5"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61B1E7" w14:textId="77777777" w:rsidR="002D6932" w:rsidRDefault="002D6932">
            <w:pPr>
              <w:pStyle w:val="ConsPlusNormal"/>
              <w:jc w:val="center"/>
            </w:pPr>
            <w:r>
              <w:rPr>
                <w:color w:val="392C69"/>
              </w:rPr>
              <w:t>Список изменяющих документов</w:t>
            </w:r>
          </w:p>
          <w:p w14:paraId="7AF2EEB7" w14:textId="77777777" w:rsidR="002D6932" w:rsidRDefault="002D6932">
            <w:pPr>
              <w:pStyle w:val="ConsPlusNormal"/>
              <w:jc w:val="center"/>
            </w:pPr>
            <w:r>
              <w:rPr>
                <w:color w:val="392C69"/>
              </w:rPr>
              <w:t>(в ред. постановлений Правительства Нижегородской области</w:t>
            </w:r>
          </w:p>
          <w:p w14:paraId="54BCCFCD" w14:textId="77777777" w:rsidR="002D6932" w:rsidRDefault="002D6932">
            <w:pPr>
              <w:pStyle w:val="ConsPlusNormal"/>
              <w:jc w:val="center"/>
            </w:pPr>
            <w:r>
              <w:rPr>
                <w:color w:val="392C69"/>
              </w:rPr>
              <w:t xml:space="preserve">от 11.03.2019 </w:t>
            </w:r>
            <w:hyperlink r:id="rId51">
              <w:r>
                <w:rPr>
                  <w:color w:val="0000FF"/>
                </w:rPr>
                <w:t>N 134</w:t>
              </w:r>
            </w:hyperlink>
            <w:r>
              <w:rPr>
                <w:color w:val="392C69"/>
              </w:rPr>
              <w:t xml:space="preserve">, от 28.05.2019 </w:t>
            </w:r>
            <w:hyperlink r:id="rId52">
              <w:r>
                <w:rPr>
                  <w:color w:val="0000FF"/>
                </w:rPr>
                <w:t>N 304</w:t>
              </w:r>
            </w:hyperlink>
            <w:r>
              <w:rPr>
                <w:color w:val="392C69"/>
              </w:rPr>
              <w:t xml:space="preserve">, от 22.11.2019 </w:t>
            </w:r>
            <w:hyperlink r:id="rId53">
              <w:r>
                <w:rPr>
                  <w:color w:val="0000FF"/>
                </w:rPr>
                <w:t>N 870</w:t>
              </w:r>
            </w:hyperlink>
            <w:r>
              <w:rPr>
                <w:color w:val="392C69"/>
              </w:rPr>
              <w:t>,</w:t>
            </w:r>
          </w:p>
          <w:p w14:paraId="6A7CC5E9" w14:textId="77777777" w:rsidR="002D6932" w:rsidRDefault="002D6932">
            <w:pPr>
              <w:pStyle w:val="ConsPlusNormal"/>
              <w:jc w:val="center"/>
            </w:pPr>
            <w:r>
              <w:rPr>
                <w:color w:val="392C69"/>
              </w:rPr>
              <w:t xml:space="preserve">от 21.02.2020 </w:t>
            </w:r>
            <w:hyperlink r:id="rId54">
              <w:r>
                <w:rPr>
                  <w:color w:val="0000FF"/>
                </w:rPr>
                <w:t>N 164</w:t>
              </w:r>
            </w:hyperlink>
            <w:r>
              <w:rPr>
                <w:color w:val="392C69"/>
              </w:rPr>
              <w:t xml:space="preserve">, от 25.08.2020 </w:t>
            </w:r>
            <w:hyperlink r:id="rId55">
              <w:r>
                <w:rPr>
                  <w:color w:val="0000FF"/>
                </w:rPr>
                <w:t>N 721</w:t>
              </w:r>
            </w:hyperlink>
            <w:r>
              <w:rPr>
                <w:color w:val="392C69"/>
              </w:rPr>
              <w:t xml:space="preserve">, от 08.02.2021 </w:t>
            </w:r>
            <w:hyperlink r:id="rId56">
              <w:r>
                <w:rPr>
                  <w:color w:val="0000FF"/>
                </w:rPr>
                <w:t>N 100</w:t>
              </w:r>
            </w:hyperlink>
            <w:r>
              <w:rPr>
                <w:color w:val="392C69"/>
              </w:rPr>
              <w:t>,</w:t>
            </w:r>
          </w:p>
          <w:p w14:paraId="4FC15EB3" w14:textId="77777777" w:rsidR="002D6932" w:rsidRDefault="002D6932">
            <w:pPr>
              <w:pStyle w:val="ConsPlusNormal"/>
              <w:jc w:val="center"/>
            </w:pPr>
            <w:r>
              <w:rPr>
                <w:color w:val="392C69"/>
              </w:rPr>
              <w:t xml:space="preserve">от 09.10.2021 </w:t>
            </w:r>
            <w:hyperlink r:id="rId57">
              <w:r>
                <w:rPr>
                  <w:color w:val="0000FF"/>
                </w:rPr>
                <w:t>N 877</w:t>
              </w:r>
            </w:hyperlink>
            <w:r>
              <w:rPr>
                <w:color w:val="392C69"/>
              </w:rPr>
              <w:t xml:space="preserve">, от 24.01.2023 </w:t>
            </w:r>
            <w:hyperlink r:id="rId58">
              <w:r>
                <w:rPr>
                  <w:color w:val="0000FF"/>
                </w:rPr>
                <w:t>N 44</w:t>
              </w:r>
            </w:hyperlink>
            <w:r>
              <w:rPr>
                <w:color w:val="392C69"/>
              </w:rPr>
              <w:t xml:space="preserve">, от 17.03.2023 </w:t>
            </w:r>
            <w:hyperlink r:id="rId59">
              <w:r>
                <w:rPr>
                  <w:color w:val="0000FF"/>
                </w:rPr>
                <w:t>N 216</w:t>
              </w:r>
            </w:hyperlink>
            <w:r>
              <w:rPr>
                <w:color w:val="392C69"/>
              </w:rPr>
              <w:t>,</w:t>
            </w:r>
          </w:p>
          <w:p w14:paraId="485AD7D0" w14:textId="77777777" w:rsidR="002D6932" w:rsidRDefault="002D6932">
            <w:pPr>
              <w:pStyle w:val="ConsPlusNormal"/>
              <w:jc w:val="center"/>
            </w:pPr>
            <w:r>
              <w:rPr>
                <w:color w:val="392C69"/>
              </w:rPr>
              <w:t xml:space="preserve">от 20.11.2023 </w:t>
            </w:r>
            <w:hyperlink r:id="rId60">
              <w:r>
                <w:rPr>
                  <w:color w:val="0000FF"/>
                </w:rPr>
                <w:t>N 1001</w:t>
              </w:r>
            </w:hyperlink>
            <w:r>
              <w:rPr>
                <w:color w:val="392C69"/>
              </w:rPr>
              <w:t xml:space="preserve">, от 19.09.2024 </w:t>
            </w:r>
            <w:hyperlink r:id="rId61">
              <w:r>
                <w:rPr>
                  <w:color w:val="0000FF"/>
                </w:rPr>
                <w:t>N 562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1617C8" w14:textId="77777777" w:rsidR="002D6932" w:rsidRDefault="002D6932">
            <w:pPr>
              <w:pStyle w:val="ConsPlusNormal"/>
            </w:pPr>
          </w:p>
        </w:tc>
      </w:tr>
    </w:tbl>
    <w:p w14:paraId="43577752" w14:textId="77777777" w:rsidR="002D6932" w:rsidRDefault="002D6932">
      <w:pPr>
        <w:pStyle w:val="ConsPlusNormal"/>
        <w:ind w:firstLine="540"/>
        <w:jc w:val="both"/>
      </w:pPr>
    </w:p>
    <w:p w14:paraId="0D894E4C" w14:textId="77777777" w:rsidR="002D6932" w:rsidRDefault="002D6932">
      <w:pPr>
        <w:pStyle w:val="ConsPlusTitle"/>
        <w:jc w:val="center"/>
        <w:outlineLvl w:val="1"/>
      </w:pPr>
      <w:r>
        <w:t>I. Общие положения</w:t>
      </w:r>
    </w:p>
    <w:p w14:paraId="678D745A" w14:textId="77777777" w:rsidR="002D6932" w:rsidRDefault="002D6932">
      <w:pPr>
        <w:pStyle w:val="ConsPlusNormal"/>
        <w:ind w:firstLine="540"/>
        <w:jc w:val="both"/>
      </w:pPr>
    </w:p>
    <w:p w14:paraId="38B58A1F" w14:textId="77777777" w:rsidR="002D6932" w:rsidRDefault="002D6932">
      <w:pPr>
        <w:pStyle w:val="ConsPlusNormal"/>
        <w:ind w:firstLine="540"/>
        <w:jc w:val="both"/>
      </w:pPr>
      <w:r>
        <w:t>1.1. Настоящий Порядок устанавливает механизм организации и проведения конкурсного отбора инициативных проектов в рамках проекта инициативного бюджетирования "Вам решать!" (далее соответственно - конкурсный отбор, инициативные проекты), права и обязанности его организатора и участников, процедуру рассмотрения заявок муниципальных образований Нижегородской области на участие в конкурсном отборе (далее - заявка) и порядок принятия решений по результатам их рассмотрения.</w:t>
      </w:r>
    </w:p>
    <w:p w14:paraId="2780908B" w14:textId="77777777" w:rsidR="002D6932" w:rsidRDefault="002D6932">
      <w:pPr>
        <w:pStyle w:val="ConsPlusNormal"/>
        <w:jc w:val="both"/>
      </w:pPr>
      <w:r>
        <w:t xml:space="preserve">(в ред. </w:t>
      </w:r>
      <w:hyperlink r:id="rId62">
        <w:r>
          <w:rPr>
            <w:color w:val="0000FF"/>
          </w:rPr>
          <w:t>постановления</w:t>
        </w:r>
      </w:hyperlink>
      <w:r>
        <w:t xml:space="preserve"> Правительства Нижегородской области от 08.02.2021 N 100)</w:t>
      </w:r>
    </w:p>
    <w:p w14:paraId="0A35F0B4" w14:textId="77777777" w:rsidR="002D6932" w:rsidRDefault="002D6932">
      <w:pPr>
        <w:pStyle w:val="ConsPlusNormal"/>
        <w:spacing w:before="220"/>
        <w:ind w:firstLine="540"/>
        <w:jc w:val="both"/>
      </w:pPr>
      <w:r>
        <w:t>1.2. Право на участие в конкурсном отборе имеют муниципальные образования Нижегородской области (далее - участники конкурсного отбора).</w:t>
      </w:r>
    </w:p>
    <w:p w14:paraId="525FD273" w14:textId="77777777" w:rsidR="002D6932" w:rsidRDefault="002D6932">
      <w:pPr>
        <w:pStyle w:val="ConsPlusNormal"/>
        <w:jc w:val="both"/>
      </w:pPr>
      <w:r>
        <w:t xml:space="preserve">(в ред. постановлений Правительства Нижегородской области от 08.02.2021 </w:t>
      </w:r>
      <w:hyperlink r:id="rId63">
        <w:r>
          <w:rPr>
            <w:color w:val="0000FF"/>
          </w:rPr>
          <w:t>N 100</w:t>
        </w:r>
      </w:hyperlink>
      <w:r>
        <w:t xml:space="preserve">, от 24.01.2023 </w:t>
      </w:r>
      <w:hyperlink r:id="rId64">
        <w:r>
          <w:rPr>
            <w:color w:val="0000FF"/>
          </w:rPr>
          <w:t>N 44</w:t>
        </w:r>
      </w:hyperlink>
      <w:r>
        <w:t>)</w:t>
      </w:r>
    </w:p>
    <w:p w14:paraId="4119744C" w14:textId="77777777" w:rsidR="002D6932" w:rsidRDefault="002D6932">
      <w:pPr>
        <w:pStyle w:val="ConsPlusNormal"/>
        <w:spacing w:before="220"/>
        <w:ind w:firstLine="540"/>
        <w:jc w:val="both"/>
      </w:pPr>
      <w:bookmarkStart w:id="1" w:name="P93"/>
      <w:bookmarkEnd w:id="1"/>
      <w:r>
        <w:t xml:space="preserve">1.3. В настоящем Порядке под инициативным проектом понимается проект, отобранный населением муниципального образования Нижегородской области, направленный на решение вопросов местного значения (в рамках вопросов, определенных </w:t>
      </w:r>
      <w:hyperlink r:id="rId65">
        <w:r>
          <w:rPr>
            <w:color w:val="0000FF"/>
          </w:rPr>
          <w:t>статьей 16</w:t>
        </w:r>
      </w:hyperlink>
      <w:r>
        <w:t xml:space="preserve"> Федерального закона от 6 октября 2003 г. N 131-ФЗ "Об общих принципах организации местного самоуправления в Российской Федерации", за исключением </w:t>
      </w:r>
      <w:hyperlink r:id="rId66">
        <w:r>
          <w:rPr>
            <w:color w:val="0000FF"/>
          </w:rPr>
          <w:t>пункта 23 части 1 статьи 16</w:t>
        </w:r>
      </w:hyperlink>
      <w:r>
        <w:t>), содержащий мероприятия по строительству, реконструкции, капитальному ремонту, ремонту, благоустройству и покупке объектов общественной инфраструктуры, расположенных на территории муниципальных образований Нижегородской области, выдвигаемый для получения финансовой поддержки за счет межбюджетных трансфертов из областного бюджета.</w:t>
      </w:r>
    </w:p>
    <w:p w14:paraId="088F5E61" w14:textId="77777777" w:rsidR="002D6932" w:rsidRDefault="002D6932">
      <w:pPr>
        <w:pStyle w:val="ConsPlusNormal"/>
        <w:jc w:val="both"/>
      </w:pPr>
      <w:r>
        <w:t xml:space="preserve">(в ред. постановлений Правительства Нижегородской области от 24.01.2023 </w:t>
      </w:r>
      <w:hyperlink r:id="rId67">
        <w:r>
          <w:rPr>
            <w:color w:val="0000FF"/>
          </w:rPr>
          <w:t>N 44</w:t>
        </w:r>
      </w:hyperlink>
      <w:r>
        <w:t xml:space="preserve">, от 20.11.2023 </w:t>
      </w:r>
      <w:hyperlink r:id="rId68">
        <w:r>
          <w:rPr>
            <w:color w:val="0000FF"/>
          </w:rPr>
          <w:t>N 1001</w:t>
        </w:r>
      </w:hyperlink>
      <w:r>
        <w:t>)</w:t>
      </w:r>
    </w:p>
    <w:p w14:paraId="7F246FBF" w14:textId="77777777" w:rsidR="002D6932" w:rsidRDefault="002D6932">
      <w:pPr>
        <w:pStyle w:val="ConsPlusNormal"/>
        <w:spacing w:before="220"/>
        <w:ind w:firstLine="540"/>
        <w:jc w:val="both"/>
      </w:pPr>
      <w:r>
        <w:t>Инициативные проекты реализуются по следующим направлениям:</w:t>
      </w:r>
    </w:p>
    <w:p w14:paraId="33E001A7" w14:textId="77777777" w:rsidR="002D6932" w:rsidRDefault="002D6932">
      <w:pPr>
        <w:pStyle w:val="ConsPlusNormal"/>
        <w:spacing w:before="220"/>
        <w:ind w:firstLine="540"/>
        <w:jc w:val="both"/>
      </w:pPr>
      <w:r>
        <w:t>- проект "Наши дороги" (содержит мероприятия по строительству, реконструкции, капитальному ремонту, ремонту и благоустройству автомобильных дорог местного значения и сооружений на них, тротуаров, остановочных пунктов);</w:t>
      </w:r>
    </w:p>
    <w:p w14:paraId="33AC2289" w14:textId="77777777" w:rsidR="002D6932" w:rsidRDefault="002D6932">
      <w:pPr>
        <w:pStyle w:val="ConsPlusNormal"/>
        <w:spacing w:before="220"/>
        <w:ind w:firstLine="540"/>
        <w:jc w:val="both"/>
      </w:pPr>
      <w:r>
        <w:t xml:space="preserve">- абзац исключен. - </w:t>
      </w:r>
      <w:hyperlink r:id="rId69">
        <w:r>
          <w:rPr>
            <w:color w:val="0000FF"/>
          </w:rPr>
          <w:t>Постановление</w:t>
        </w:r>
      </w:hyperlink>
      <w:r>
        <w:t xml:space="preserve"> Правительства Нижегородской области от 09.10.2021 N 877;</w:t>
      </w:r>
    </w:p>
    <w:p w14:paraId="6DB5A474" w14:textId="77777777" w:rsidR="002D6932" w:rsidRDefault="002D6932">
      <w:pPr>
        <w:pStyle w:val="ConsPlusNormal"/>
        <w:spacing w:before="220"/>
        <w:ind w:firstLine="540"/>
        <w:jc w:val="both"/>
      </w:pPr>
      <w:r>
        <w:t>- проект "Наш двор" (содержит мероприятия по благоустройству дворовых территорий);</w:t>
      </w:r>
    </w:p>
    <w:p w14:paraId="6C72E94E" w14:textId="77777777" w:rsidR="002D6932" w:rsidRDefault="002D6932">
      <w:pPr>
        <w:pStyle w:val="ConsPlusNormal"/>
        <w:spacing w:before="220"/>
        <w:ind w:firstLine="540"/>
        <w:jc w:val="both"/>
      </w:pPr>
      <w:r>
        <w:t>- проект "Спорт для всех!" (содержит мероприятия по строительству, реконструкции, капитальному ремонту, ремонту и благоустройству объектов физической культуры и массового спорта);</w:t>
      </w:r>
    </w:p>
    <w:p w14:paraId="0F6D3639" w14:textId="77777777" w:rsidR="002D6932" w:rsidRDefault="002D6932">
      <w:pPr>
        <w:pStyle w:val="ConsPlusNormal"/>
        <w:spacing w:before="220"/>
        <w:ind w:firstLine="540"/>
        <w:jc w:val="both"/>
      </w:pPr>
      <w:r>
        <w:lastRenderedPageBreak/>
        <w:t>- проект "Все лучшее детям!" (содержит мероприятия по строительству, реконструкции, капитальному ремонту, ремонту и благоустройству детских площадок);</w:t>
      </w:r>
    </w:p>
    <w:p w14:paraId="6BC5D6EF" w14:textId="77777777" w:rsidR="002D6932" w:rsidRDefault="002D6932">
      <w:pPr>
        <w:pStyle w:val="ConsPlusNormal"/>
        <w:spacing w:before="220"/>
        <w:ind w:firstLine="540"/>
        <w:jc w:val="both"/>
      </w:pPr>
      <w:r>
        <w:t>- проект "Общественные пространства" (содержит мероприятия по строительству, реконструкции, капитальному ремонту, ремонту и благоустройству общественных пространств, парков, набережных, объектов организации благоустройства, мест массового отдыха населения);</w:t>
      </w:r>
    </w:p>
    <w:p w14:paraId="1FD391CD" w14:textId="77777777" w:rsidR="002D6932" w:rsidRDefault="002D6932">
      <w:pPr>
        <w:pStyle w:val="ConsPlusNormal"/>
        <w:spacing w:before="220"/>
        <w:ind w:firstLine="540"/>
        <w:jc w:val="both"/>
      </w:pPr>
      <w:r>
        <w:t>- проект "Наша инфраструктура" (содержит мероприятия по строительству, реконструкции, капитальному ремонту, ремонту и благоустройству объектов жилищно-коммунального хозяйства, объектов водоснабжения, объектов уличного освещения);</w:t>
      </w:r>
    </w:p>
    <w:p w14:paraId="128D2C6F" w14:textId="77777777" w:rsidR="002D6932" w:rsidRDefault="002D6932">
      <w:pPr>
        <w:pStyle w:val="ConsPlusNormal"/>
        <w:spacing w:before="220"/>
        <w:ind w:firstLine="540"/>
        <w:jc w:val="both"/>
      </w:pPr>
      <w:r>
        <w:t>- проект "Наша инициатива" (содержит мероприятия по строительству, реконструкции, капитальному ремонту, ремонту, благоустройству и покупке объектов накопления (в том числе раздельного накопления), сбора, транспортирования, обработки, утилизации, обезвреживания, захоронения твердых коммунальных отходов; учреждений библиотечного обслуживания населения; учреждений культуры; иных объектов);</w:t>
      </w:r>
    </w:p>
    <w:p w14:paraId="4CEE5253" w14:textId="77777777" w:rsidR="002D6932" w:rsidRDefault="002D6932">
      <w:pPr>
        <w:pStyle w:val="ConsPlusNormal"/>
        <w:jc w:val="both"/>
      </w:pPr>
      <w:r>
        <w:t xml:space="preserve">(в ред. постановлений Правительства Нижегородской области от 08.02.2021 </w:t>
      </w:r>
      <w:hyperlink r:id="rId70">
        <w:r>
          <w:rPr>
            <w:color w:val="0000FF"/>
          </w:rPr>
          <w:t>N 100</w:t>
        </w:r>
      </w:hyperlink>
      <w:r>
        <w:t xml:space="preserve">, от 09.10.2021 </w:t>
      </w:r>
      <w:hyperlink r:id="rId71">
        <w:r>
          <w:rPr>
            <w:color w:val="0000FF"/>
          </w:rPr>
          <w:t>N 877</w:t>
        </w:r>
      </w:hyperlink>
      <w:r>
        <w:t>)</w:t>
      </w:r>
    </w:p>
    <w:p w14:paraId="6DD9163D" w14:textId="77777777" w:rsidR="002D6932" w:rsidRDefault="002D6932">
      <w:pPr>
        <w:pStyle w:val="ConsPlusNormal"/>
        <w:spacing w:before="220"/>
        <w:ind w:firstLine="540"/>
        <w:jc w:val="both"/>
      </w:pPr>
      <w:r>
        <w:t>- проект "Молодежная политика" (содержит мероприятия по строительству, реконструкции, капитальному ремонту, ремонту и благоустройству объектов организации досуга и развития молодежи).</w:t>
      </w:r>
    </w:p>
    <w:p w14:paraId="3C370511" w14:textId="77777777" w:rsidR="002D6932" w:rsidRDefault="002D6932">
      <w:pPr>
        <w:pStyle w:val="ConsPlusNormal"/>
        <w:jc w:val="both"/>
      </w:pPr>
      <w:r>
        <w:t xml:space="preserve">(абзац введен </w:t>
      </w:r>
      <w:hyperlink r:id="rId72">
        <w:r>
          <w:rPr>
            <w:color w:val="0000FF"/>
          </w:rPr>
          <w:t>постановлением</w:t>
        </w:r>
      </w:hyperlink>
      <w:r>
        <w:t xml:space="preserve"> Правительства Нижегородской области от 24.01.2023 N 44)</w:t>
      </w:r>
    </w:p>
    <w:p w14:paraId="25CA2E06" w14:textId="77777777" w:rsidR="002D6932" w:rsidRDefault="002D6932">
      <w:pPr>
        <w:pStyle w:val="ConsPlusNormal"/>
        <w:spacing w:before="220"/>
        <w:ind w:firstLine="540"/>
        <w:jc w:val="both"/>
      </w:pPr>
      <w:r>
        <w:t>1.4. Организатором конкурсного отбора является министерство внутренней региональной и муниципальной политики Нижегородской области (далее - организатор конкурсного отбора).</w:t>
      </w:r>
    </w:p>
    <w:p w14:paraId="585475A5" w14:textId="77777777" w:rsidR="002D6932" w:rsidRDefault="002D6932">
      <w:pPr>
        <w:pStyle w:val="ConsPlusNormal"/>
        <w:spacing w:before="220"/>
        <w:ind w:firstLine="540"/>
        <w:jc w:val="both"/>
      </w:pPr>
      <w:r>
        <w:t>1.5. Целями конкурсного отбора являются:</w:t>
      </w:r>
    </w:p>
    <w:p w14:paraId="3B321023" w14:textId="77777777" w:rsidR="002D6932" w:rsidRDefault="002D6932">
      <w:pPr>
        <w:pStyle w:val="ConsPlusNormal"/>
        <w:spacing w:before="220"/>
        <w:ind w:firstLine="540"/>
        <w:jc w:val="both"/>
      </w:pPr>
      <w:r>
        <w:t>- распределение субсидий между бюджетами муниципальных образований Нижегородской области на реализацию проекта инициативного бюджетирования "Вам решать!" (далее - субсидия);</w:t>
      </w:r>
    </w:p>
    <w:p w14:paraId="0AA1D65A" w14:textId="77777777" w:rsidR="002D6932" w:rsidRDefault="002D6932">
      <w:pPr>
        <w:pStyle w:val="ConsPlusNormal"/>
        <w:jc w:val="both"/>
      </w:pPr>
      <w:r>
        <w:t xml:space="preserve">(в ред. постановлений Правительства Нижегородской области от 08.02.2021 </w:t>
      </w:r>
      <w:hyperlink r:id="rId73">
        <w:r>
          <w:rPr>
            <w:color w:val="0000FF"/>
          </w:rPr>
          <w:t>N 100</w:t>
        </w:r>
      </w:hyperlink>
      <w:r>
        <w:t xml:space="preserve">, от 24.01.2023 </w:t>
      </w:r>
      <w:hyperlink r:id="rId74">
        <w:r>
          <w:rPr>
            <w:color w:val="0000FF"/>
          </w:rPr>
          <w:t>N 44</w:t>
        </w:r>
      </w:hyperlink>
      <w:r>
        <w:t>)</w:t>
      </w:r>
    </w:p>
    <w:p w14:paraId="7DA8E0AE" w14:textId="77777777" w:rsidR="002D6932" w:rsidRDefault="002D6932">
      <w:pPr>
        <w:pStyle w:val="ConsPlusNormal"/>
        <w:spacing w:before="220"/>
        <w:ind w:firstLine="540"/>
        <w:jc w:val="both"/>
      </w:pPr>
      <w:r>
        <w:t>- повышение эффективности использования средств областного бюджета, бюджетов муниципальных образований Нижегородской области;</w:t>
      </w:r>
    </w:p>
    <w:p w14:paraId="52C076EF" w14:textId="77777777" w:rsidR="002D6932" w:rsidRDefault="002D6932">
      <w:pPr>
        <w:pStyle w:val="ConsPlusNormal"/>
        <w:spacing w:before="220"/>
        <w:ind w:firstLine="540"/>
        <w:jc w:val="both"/>
      </w:pPr>
      <w:r>
        <w:t>- создание экономических и социальных условий для динамичного развития общественной инфраструктуры участников конкурсного отбора.</w:t>
      </w:r>
    </w:p>
    <w:p w14:paraId="3C9F9540" w14:textId="77777777" w:rsidR="002D6932" w:rsidRDefault="002D6932">
      <w:pPr>
        <w:pStyle w:val="ConsPlusNormal"/>
        <w:spacing w:before="220"/>
        <w:ind w:firstLine="540"/>
        <w:jc w:val="both"/>
      </w:pPr>
      <w:r>
        <w:t>1.6. Участниками проекта являются муниципальные образования, граждане, индивидуальные предприниматели и образованные в соответствии с законодательством Российской Федерации юридические лица.</w:t>
      </w:r>
    </w:p>
    <w:p w14:paraId="512D9DB4" w14:textId="77777777" w:rsidR="002D6932" w:rsidRDefault="002D6932">
      <w:pPr>
        <w:pStyle w:val="ConsPlusNormal"/>
        <w:jc w:val="both"/>
      </w:pPr>
      <w:r>
        <w:t xml:space="preserve">(п. 1.6 введен </w:t>
      </w:r>
      <w:hyperlink r:id="rId75">
        <w:r>
          <w:rPr>
            <w:color w:val="0000FF"/>
          </w:rPr>
          <w:t>постановлением</w:t>
        </w:r>
      </w:hyperlink>
      <w:r>
        <w:t xml:space="preserve"> Правительства Нижегородской области от 09.10.2021 N 877)</w:t>
      </w:r>
    </w:p>
    <w:p w14:paraId="5E07D9FB" w14:textId="77777777" w:rsidR="002D6932" w:rsidRDefault="002D6932">
      <w:pPr>
        <w:pStyle w:val="ConsPlusNormal"/>
        <w:ind w:firstLine="540"/>
        <w:jc w:val="both"/>
      </w:pPr>
    </w:p>
    <w:p w14:paraId="6E4258FC" w14:textId="77777777" w:rsidR="002D6932" w:rsidRDefault="002D6932">
      <w:pPr>
        <w:pStyle w:val="ConsPlusTitle"/>
        <w:jc w:val="center"/>
        <w:outlineLvl w:val="1"/>
      </w:pPr>
      <w:r>
        <w:t>II. Организация проведения конкурсного отбора</w:t>
      </w:r>
    </w:p>
    <w:p w14:paraId="025C9D7B" w14:textId="77777777" w:rsidR="002D6932" w:rsidRDefault="002D6932">
      <w:pPr>
        <w:pStyle w:val="ConsPlusNormal"/>
        <w:ind w:firstLine="540"/>
        <w:jc w:val="both"/>
      </w:pPr>
    </w:p>
    <w:p w14:paraId="36123ABF" w14:textId="77777777" w:rsidR="002D6932" w:rsidRDefault="002D6932">
      <w:pPr>
        <w:pStyle w:val="ConsPlusNormal"/>
        <w:ind w:firstLine="540"/>
        <w:jc w:val="both"/>
      </w:pPr>
      <w:r>
        <w:t xml:space="preserve">2.1. Конкурсный отбор осуществляется конкурсной комиссией, образуемой Правительством Нижегородской области (далее - конкурсная комиссия), с учетом балльной оценки по </w:t>
      </w:r>
      <w:hyperlink w:anchor="P293">
        <w:r>
          <w:rPr>
            <w:color w:val="0000FF"/>
          </w:rPr>
          <w:t>критериям конкурсного отбора</w:t>
        </w:r>
      </w:hyperlink>
      <w:r>
        <w:t xml:space="preserve"> согласно приложению к настоящему Порядку.</w:t>
      </w:r>
    </w:p>
    <w:p w14:paraId="74647AAB" w14:textId="77777777" w:rsidR="002D6932" w:rsidRDefault="002D6932">
      <w:pPr>
        <w:pStyle w:val="ConsPlusNormal"/>
        <w:spacing w:before="220"/>
        <w:ind w:firstLine="540"/>
        <w:jc w:val="both"/>
      </w:pPr>
      <w:r>
        <w:t>2.2. Критериями конкурсного отбора являются:</w:t>
      </w:r>
    </w:p>
    <w:p w14:paraId="4DC2D553" w14:textId="77777777" w:rsidR="002D6932" w:rsidRDefault="002D6932">
      <w:pPr>
        <w:pStyle w:val="ConsPlusNormal"/>
        <w:spacing w:before="220"/>
        <w:ind w:firstLine="540"/>
        <w:jc w:val="both"/>
      </w:pPr>
      <w:r>
        <w:t>- вклад участников проекта в реализацию проекта инициативного бюджетирования;</w:t>
      </w:r>
    </w:p>
    <w:p w14:paraId="467EBDE0" w14:textId="77777777" w:rsidR="002D6932" w:rsidRDefault="002D6932">
      <w:pPr>
        <w:pStyle w:val="ConsPlusNormal"/>
        <w:spacing w:before="220"/>
        <w:ind w:firstLine="540"/>
        <w:jc w:val="both"/>
      </w:pPr>
      <w:r>
        <w:t>- социальная и экономическая эффективность реализации инициативного проекта;</w:t>
      </w:r>
    </w:p>
    <w:p w14:paraId="0747035C" w14:textId="77777777" w:rsidR="002D6932" w:rsidRDefault="002D6932">
      <w:pPr>
        <w:pStyle w:val="ConsPlusNormal"/>
        <w:spacing w:before="220"/>
        <w:ind w:firstLine="540"/>
        <w:jc w:val="both"/>
      </w:pPr>
      <w:r>
        <w:t xml:space="preserve">- степень участия жителей муниципального образования Нижегородской области или его части и организаций в определении проблемы, на решение которой направлен инициативный проект, и в его </w:t>
      </w:r>
      <w:r>
        <w:lastRenderedPageBreak/>
        <w:t>реализации;</w:t>
      </w:r>
    </w:p>
    <w:p w14:paraId="4A5890C0" w14:textId="77777777" w:rsidR="002D6932" w:rsidRDefault="002D6932">
      <w:pPr>
        <w:pStyle w:val="ConsPlusNormal"/>
        <w:spacing w:before="220"/>
        <w:ind w:firstLine="540"/>
        <w:jc w:val="both"/>
      </w:pPr>
      <w:r>
        <w:t>- подача заявки по направлениям "Молодежная политика", "Спорт для всех!", "Все лучшее детям!", "Общественные пространства";</w:t>
      </w:r>
    </w:p>
    <w:p w14:paraId="42B5F5A9" w14:textId="77777777" w:rsidR="002D6932" w:rsidRDefault="002D6932">
      <w:pPr>
        <w:pStyle w:val="ConsPlusNormal"/>
        <w:spacing w:before="220"/>
        <w:ind w:firstLine="540"/>
        <w:jc w:val="both"/>
      </w:pPr>
      <w:r>
        <w:t>- информационное сопровождение выдвижения и реализации инициативного проекта на публичных страницах в социальных сетях "ВКонтакте" и/или "Одноклассники" (количество публикаций и репостов);</w:t>
      </w:r>
    </w:p>
    <w:p w14:paraId="599E1B0D" w14:textId="77777777" w:rsidR="002D6932" w:rsidRDefault="002D6932">
      <w:pPr>
        <w:pStyle w:val="ConsPlusNormal"/>
        <w:spacing w:before="220"/>
        <w:ind w:firstLine="540"/>
        <w:jc w:val="both"/>
      </w:pPr>
      <w:r>
        <w:t>- эффективность решения проблемы при реализации в муниципальном образовании Нижегородской области инициативного проекта (согласно общему баллу членов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w:t>
      </w:r>
    </w:p>
    <w:p w14:paraId="2180A694" w14:textId="77777777" w:rsidR="002D6932" w:rsidRDefault="002D6932">
      <w:pPr>
        <w:pStyle w:val="ConsPlusNormal"/>
        <w:spacing w:before="220"/>
        <w:ind w:firstLine="540"/>
        <w:jc w:val="both"/>
      </w:pPr>
      <w:r>
        <w:t>- реализация проекта в населенном пункте с низкой численностью населения;</w:t>
      </w:r>
    </w:p>
    <w:p w14:paraId="5F8341F9" w14:textId="77777777" w:rsidR="002D6932" w:rsidRDefault="002D6932">
      <w:pPr>
        <w:pStyle w:val="ConsPlusNormal"/>
        <w:spacing w:before="220"/>
        <w:ind w:firstLine="540"/>
        <w:jc w:val="both"/>
      </w:pPr>
      <w:r>
        <w:t>- подача заявки в электронном виде на сайте в информационно-телекоммуникационной сети "Интернет", определяемом организатором конкурсного отбора (при условии объявления такого способа приема заявок организатором конкурсного отбора) (далее - сайт);</w:t>
      </w:r>
    </w:p>
    <w:p w14:paraId="4986CEDD" w14:textId="77777777" w:rsidR="002D6932" w:rsidRDefault="002D6932">
      <w:pPr>
        <w:pStyle w:val="ConsPlusNormal"/>
        <w:jc w:val="both"/>
      </w:pPr>
      <w:r>
        <w:t xml:space="preserve">(абзац введен </w:t>
      </w:r>
      <w:hyperlink r:id="rId76">
        <w:r>
          <w:rPr>
            <w:color w:val="0000FF"/>
          </w:rPr>
          <w:t>постановлением</w:t>
        </w:r>
      </w:hyperlink>
      <w:r>
        <w:t xml:space="preserve"> Правительства Нижегородской области от 19.09.2024 N 562)</w:t>
      </w:r>
    </w:p>
    <w:p w14:paraId="53BAD338" w14:textId="77777777" w:rsidR="002D6932" w:rsidRDefault="002D6932">
      <w:pPr>
        <w:pStyle w:val="ConsPlusNormal"/>
        <w:spacing w:before="220"/>
        <w:ind w:firstLine="540"/>
        <w:jc w:val="both"/>
      </w:pPr>
      <w:r>
        <w:t>- подача семейной заявки.</w:t>
      </w:r>
    </w:p>
    <w:p w14:paraId="4145EA81" w14:textId="77777777" w:rsidR="002D6932" w:rsidRDefault="002D6932">
      <w:pPr>
        <w:pStyle w:val="ConsPlusNormal"/>
        <w:jc w:val="both"/>
      </w:pPr>
      <w:r>
        <w:t xml:space="preserve">(абзац введен </w:t>
      </w:r>
      <w:hyperlink r:id="rId77">
        <w:r>
          <w:rPr>
            <w:color w:val="0000FF"/>
          </w:rPr>
          <w:t>постановлением</w:t>
        </w:r>
      </w:hyperlink>
      <w:r>
        <w:t xml:space="preserve"> Правительства Нижегородской области от 19.09.2024 N 562)</w:t>
      </w:r>
    </w:p>
    <w:p w14:paraId="32422491" w14:textId="77777777" w:rsidR="002D6932" w:rsidRDefault="002D6932">
      <w:pPr>
        <w:pStyle w:val="ConsPlusNormal"/>
        <w:jc w:val="both"/>
      </w:pPr>
      <w:r>
        <w:t xml:space="preserve">(п. 2.2 в ред. </w:t>
      </w:r>
      <w:hyperlink r:id="rId78">
        <w:r>
          <w:rPr>
            <w:color w:val="0000FF"/>
          </w:rPr>
          <w:t>постановления</w:t>
        </w:r>
      </w:hyperlink>
      <w:r>
        <w:t xml:space="preserve"> Правительства Нижегородской области от 24.01.2023 N 44)</w:t>
      </w:r>
    </w:p>
    <w:p w14:paraId="2E819004" w14:textId="77777777" w:rsidR="002D6932" w:rsidRDefault="002D6932">
      <w:pPr>
        <w:pStyle w:val="ConsPlusNormal"/>
        <w:spacing w:before="220"/>
        <w:ind w:firstLine="540"/>
        <w:jc w:val="both"/>
      </w:pPr>
      <w:r>
        <w:t>2.3. Организатор конкурсного отбора осуществляет:</w:t>
      </w:r>
    </w:p>
    <w:p w14:paraId="3B7EABEA" w14:textId="77777777" w:rsidR="002D6932" w:rsidRDefault="002D6932">
      <w:pPr>
        <w:pStyle w:val="ConsPlusNormal"/>
        <w:spacing w:before="220"/>
        <w:ind w:firstLine="540"/>
        <w:jc w:val="both"/>
      </w:pPr>
      <w:r>
        <w:t>- назначение даты проведения конкурсного отбора;</w:t>
      </w:r>
    </w:p>
    <w:p w14:paraId="05960E46" w14:textId="77777777" w:rsidR="002D6932" w:rsidRDefault="002D6932">
      <w:pPr>
        <w:pStyle w:val="ConsPlusNormal"/>
        <w:spacing w:before="220"/>
        <w:ind w:firstLine="540"/>
        <w:jc w:val="both"/>
      </w:pPr>
      <w:r>
        <w:t>- оповещение участников конкурсного отбора о предстоящем конкурсном отборе;</w:t>
      </w:r>
    </w:p>
    <w:p w14:paraId="68AE33DF" w14:textId="77777777" w:rsidR="002D6932" w:rsidRDefault="002D6932">
      <w:pPr>
        <w:pStyle w:val="ConsPlusNormal"/>
        <w:spacing w:before="220"/>
        <w:ind w:firstLine="540"/>
        <w:jc w:val="both"/>
      </w:pPr>
      <w:r>
        <w:t>- утверждение формы заявки, инициативного проекта, оценочного листа инициативных проектов членами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 содержащего мотивированное обоснование (далее соответственно - оценочный лист, экспертная группа);</w:t>
      </w:r>
    </w:p>
    <w:p w14:paraId="7E08E4CC" w14:textId="77777777" w:rsidR="002D6932" w:rsidRDefault="002D6932">
      <w:pPr>
        <w:pStyle w:val="ConsPlusNormal"/>
        <w:jc w:val="both"/>
      </w:pPr>
      <w:r>
        <w:t xml:space="preserve">(в ред. </w:t>
      </w:r>
      <w:hyperlink r:id="rId79">
        <w:r>
          <w:rPr>
            <w:color w:val="0000FF"/>
          </w:rPr>
          <w:t>постановления</w:t>
        </w:r>
      </w:hyperlink>
      <w:r>
        <w:t xml:space="preserve"> Правительства Нижегородской области от 08.02.2021 N 100)</w:t>
      </w:r>
    </w:p>
    <w:p w14:paraId="363E70CD" w14:textId="77777777" w:rsidR="002D6932" w:rsidRDefault="002D6932">
      <w:pPr>
        <w:pStyle w:val="ConsPlusNormal"/>
        <w:spacing w:before="220"/>
        <w:ind w:firstLine="540"/>
        <w:jc w:val="both"/>
      </w:pPr>
      <w:r>
        <w:t>- прием заявок, их регистрацию в день приема;</w:t>
      </w:r>
    </w:p>
    <w:p w14:paraId="147A4AB5" w14:textId="77777777" w:rsidR="002D6932" w:rsidRDefault="002D6932">
      <w:pPr>
        <w:pStyle w:val="ConsPlusNormal"/>
        <w:jc w:val="both"/>
      </w:pPr>
      <w:r>
        <w:t xml:space="preserve">(в ред. </w:t>
      </w:r>
      <w:hyperlink r:id="rId80">
        <w:r>
          <w:rPr>
            <w:color w:val="0000FF"/>
          </w:rPr>
          <w:t>постановления</w:t>
        </w:r>
      </w:hyperlink>
      <w:r>
        <w:t xml:space="preserve"> Правительства Нижегородской области от 19.09.2024 N 562)</w:t>
      </w:r>
    </w:p>
    <w:p w14:paraId="3290BA40" w14:textId="77777777" w:rsidR="002D6932" w:rsidRDefault="002D6932">
      <w:pPr>
        <w:pStyle w:val="ConsPlusNormal"/>
        <w:spacing w:before="220"/>
        <w:ind w:firstLine="540"/>
        <w:jc w:val="both"/>
      </w:pPr>
      <w:r>
        <w:t>- назначение онлайн-голосования и (или) иного способа определения уровня поддержки инициативных проектов;</w:t>
      </w:r>
    </w:p>
    <w:p w14:paraId="75460170" w14:textId="77777777" w:rsidR="002D6932" w:rsidRDefault="002D6932">
      <w:pPr>
        <w:pStyle w:val="ConsPlusNormal"/>
        <w:jc w:val="both"/>
      </w:pPr>
      <w:r>
        <w:t xml:space="preserve">(абзац введен </w:t>
      </w:r>
      <w:hyperlink r:id="rId81">
        <w:r>
          <w:rPr>
            <w:color w:val="0000FF"/>
          </w:rPr>
          <w:t>постановлением</w:t>
        </w:r>
      </w:hyperlink>
      <w:r>
        <w:t xml:space="preserve"> Правительства Нижегородской области от 08.02.2021 N 100)</w:t>
      </w:r>
    </w:p>
    <w:p w14:paraId="19B21DE0" w14:textId="77777777" w:rsidR="002D6932" w:rsidRDefault="002D6932">
      <w:pPr>
        <w:pStyle w:val="ConsPlusNormal"/>
        <w:spacing w:before="220"/>
        <w:ind w:firstLine="540"/>
        <w:jc w:val="both"/>
      </w:pPr>
      <w:r>
        <w:t>- передачу в конкурсную комиссию заявок на участие в конкурсном отборе, а также прилагаемых к ним документов с оценочными листами, полученными от экспертной группы;</w:t>
      </w:r>
    </w:p>
    <w:p w14:paraId="6130DB56" w14:textId="77777777" w:rsidR="002D6932" w:rsidRDefault="002D6932">
      <w:pPr>
        <w:pStyle w:val="ConsPlusNormal"/>
        <w:jc w:val="both"/>
      </w:pPr>
      <w:r>
        <w:t xml:space="preserve">(в ред. </w:t>
      </w:r>
      <w:hyperlink r:id="rId82">
        <w:r>
          <w:rPr>
            <w:color w:val="0000FF"/>
          </w:rPr>
          <w:t>постановления</w:t>
        </w:r>
      </w:hyperlink>
      <w:r>
        <w:t xml:space="preserve"> Правительства Нижегородской области от 11.03.2019 N 134)</w:t>
      </w:r>
    </w:p>
    <w:p w14:paraId="2A5B5E97" w14:textId="77777777" w:rsidR="002D6932" w:rsidRDefault="002D6932">
      <w:pPr>
        <w:pStyle w:val="ConsPlusNormal"/>
        <w:spacing w:before="220"/>
        <w:ind w:firstLine="540"/>
        <w:jc w:val="both"/>
      </w:pPr>
      <w:r>
        <w:t>- направление участникам экспертной группы оценочного листа и заявок с прилагаемыми к ним комплектами документов и (или) предоставление участникам экспертной группы доступа к сайту, на котором представлены заявки на участие в конкурсном отборе и прилагаемые к ним комплекты документов;</w:t>
      </w:r>
    </w:p>
    <w:p w14:paraId="0E48935C" w14:textId="77777777" w:rsidR="002D6932" w:rsidRDefault="002D6932">
      <w:pPr>
        <w:pStyle w:val="ConsPlusNormal"/>
        <w:jc w:val="both"/>
      </w:pPr>
      <w:r>
        <w:t xml:space="preserve">(абзац введен </w:t>
      </w:r>
      <w:hyperlink r:id="rId83">
        <w:r>
          <w:rPr>
            <w:color w:val="0000FF"/>
          </w:rPr>
          <w:t>постановлением</w:t>
        </w:r>
      </w:hyperlink>
      <w:r>
        <w:t xml:space="preserve"> Правительства Нижегородской области от 11.03.2019 N 134; в ред. </w:t>
      </w:r>
      <w:hyperlink r:id="rId84">
        <w:r>
          <w:rPr>
            <w:color w:val="0000FF"/>
          </w:rPr>
          <w:t>постановления</w:t>
        </w:r>
      </w:hyperlink>
      <w:r>
        <w:t xml:space="preserve"> Правительства Нижегородской области от 19.09.2024 N 562)</w:t>
      </w:r>
    </w:p>
    <w:p w14:paraId="1149F55C" w14:textId="77777777" w:rsidR="002D6932" w:rsidRDefault="002D6932">
      <w:pPr>
        <w:pStyle w:val="ConsPlusNormal"/>
        <w:spacing w:before="220"/>
        <w:ind w:firstLine="540"/>
        <w:jc w:val="both"/>
      </w:pPr>
      <w:r>
        <w:lastRenderedPageBreak/>
        <w:t>- учет и хранение представленных на конкурсный отбор инициативных проектов;</w:t>
      </w:r>
    </w:p>
    <w:p w14:paraId="5D568218" w14:textId="77777777" w:rsidR="002D6932" w:rsidRDefault="002D6932">
      <w:pPr>
        <w:pStyle w:val="ConsPlusNormal"/>
        <w:jc w:val="both"/>
      </w:pPr>
      <w:r>
        <w:t xml:space="preserve">(в ред. </w:t>
      </w:r>
      <w:hyperlink r:id="rId85">
        <w:r>
          <w:rPr>
            <w:color w:val="0000FF"/>
          </w:rPr>
          <w:t>постановления</w:t>
        </w:r>
      </w:hyperlink>
      <w:r>
        <w:t xml:space="preserve"> Правительства Нижегородской области от 08.02.2021 N 100)</w:t>
      </w:r>
    </w:p>
    <w:p w14:paraId="5AC9AAFC" w14:textId="77777777" w:rsidR="002D6932" w:rsidRDefault="002D6932">
      <w:pPr>
        <w:pStyle w:val="ConsPlusNormal"/>
        <w:spacing w:before="220"/>
        <w:ind w:firstLine="540"/>
        <w:jc w:val="both"/>
      </w:pPr>
      <w:r>
        <w:t>- информирование участников конкурсного отбора о результатах конкурсного отбора;</w:t>
      </w:r>
    </w:p>
    <w:p w14:paraId="05B15E57" w14:textId="77777777" w:rsidR="002D6932" w:rsidRDefault="002D6932">
      <w:pPr>
        <w:pStyle w:val="ConsPlusNormal"/>
        <w:spacing w:before="220"/>
        <w:ind w:firstLine="540"/>
        <w:jc w:val="both"/>
      </w:pPr>
      <w:r>
        <w:t xml:space="preserve">- размещение на официальном сайте министерства внутренней региональной и муниципальной политики Нижегородской области в информационно-коммуникационной сети "Интернет" по адресу: </w:t>
      </w:r>
      <w:hyperlink r:id="rId86">
        <w:r>
          <w:rPr>
            <w:color w:val="0000FF"/>
          </w:rPr>
          <w:t>https://mvp.nobl.ru</w:t>
        </w:r>
      </w:hyperlink>
      <w:r>
        <w:t>:</w:t>
      </w:r>
    </w:p>
    <w:p w14:paraId="007CEC74" w14:textId="77777777" w:rsidR="002D6932" w:rsidRDefault="002D6932">
      <w:pPr>
        <w:pStyle w:val="ConsPlusNormal"/>
        <w:jc w:val="both"/>
      </w:pPr>
      <w:r>
        <w:t xml:space="preserve">(в ред. </w:t>
      </w:r>
      <w:hyperlink r:id="rId87">
        <w:r>
          <w:rPr>
            <w:color w:val="0000FF"/>
          </w:rPr>
          <w:t>постановления</w:t>
        </w:r>
      </w:hyperlink>
      <w:r>
        <w:t xml:space="preserve"> Правительства Нижегородской области от 20.11.2023 N 1001)</w:t>
      </w:r>
    </w:p>
    <w:p w14:paraId="5387BE22" w14:textId="77777777" w:rsidR="002D6932" w:rsidRDefault="002D6932">
      <w:pPr>
        <w:pStyle w:val="ConsPlusNormal"/>
        <w:spacing w:before="220"/>
        <w:ind w:firstLine="540"/>
        <w:jc w:val="both"/>
      </w:pPr>
      <w:r>
        <w:t>перечня поступивших инициативных проектов - не менее чем за 5 дней до даты проведения конкурсного отбора;</w:t>
      </w:r>
    </w:p>
    <w:p w14:paraId="19960DB3" w14:textId="77777777" w:rsidR="002D6932" w:rsidRDefault="002D6932">
      <w:pPr>
        <w:pStyle w:val="ConsPlusNormal"/>
        <w:jc w:val="both"/>
      </w:pPr>
      <w:r>
        <w:t xml:space="preserve">(в ред. </w:t>
      </w:r>
      <w:hyperlink r:id="rId88">
        <w:r>
          <w:rPr>
            <w:color w:val="0000FF"/>
          </w:rPr>
          <w:t>постановления</w:t>
        </w:r>
      </w:hyperlink>
      <w:r>
        <w:t xml:space="preserve"> Правительства Нижегородской области от 08.02.2021 N 100)</w:t>
      </w:r>
    </w:p>
    <w:p w14:paraId="2C9847D2" w14:textId="77777777" w:rsidR="002D6932" w:rsidRDefault="002D6932">
      <w:pPr>
        <w:pStyle w:val="ConsPlusNormal"/>
        <w:spacing w:before="220"/>
        <w:ind w:firstLine="540"/>
        <w:jc w:val="both"/>
      </w:pPr>
      <w:r>
        <w:t>решения конкурсной комиссии о результатах конкурсного отбора - в течение 20 дней со дня принятия решения.</w:t>
      </w:r>
    </w:p>
    <w:p w14:paraId="69081B2E" w14:textId="77777777" w:rsidR="002D6932" w:rsidRDefault="002D6932">
      <w:pPr>
        <w:pStyle w:val="ConsPlusNormal"/>
        <w:spacing w:before="220"/>
        <w:ind w:firstLine="540"/>
        <w:jc w:val="both"/>
      </w:pPr>
      <w:bookmarkStart w:id="2" w:name="P153"/>
      <w:bookmarkEnd w:id="2"/>
      <w:r>
        <w:t xml:space="preserve">2.4. Объявление о проведении конкурсного отбора (далее - объявление) осуществляется организатором конкурсного отбора путем размещения на официальном сайте министерства внутренней региональной и муниципальной политики Нижегородской области в информационно-коммуникационной сети "Интернет" по адресу: </w:t>
      </w:r>
      <w:hyperlink r:id="rId89">
        <w:r>
          <w:rPr>
            <w:color w:val="0000FF"/>
          </w:rPr>
          <w:t>https://mvp.nobl.ru</w:t>
        </w:r>
      </w:hyperlink>
      <w:r>
        <w:t xml:space="preserve"> (далее - официальный сайт министерства внутренней региональной и муниципальной политики Нижегородской области) не менее чем за 60 дней до даты проведения конкурсного отбора, за исключением </w:t>
      </w:r>
      <w:hyperlink w:anchor="P272">
        <w:r>
          <w:rPr>
            <w:color w:val="0000FF"/>
          </w:rPr>
          <w:t>абзаца третьего пункта 4.10</w:t>
        </w:r>
      </w:hyperlink>
      <w:r>
        <w:t xml:space="preserve"> настоящего Порядка.</w:t>
      </w:r>
    </w:p>
    <w:p w14:paraId="77079005" w14:textId="77777777" w:rsidR="002D6932" w:rsidRDefault="002D6932">
      <w:pPr>
        <w:pStyle w:val="ConsPlusNormal"/>
        <w:jc w:val="both"/>
      </w:pPr>
      <w:r>
        <w:t xml:space="preserve">(в ред. постановлений Правительства Нижегородской области от 08.02.2021 </w:t>
      </w:r>
      <w:hyperlink r:id="rId90">
        <w:r>
          <w:rPr>
            <w:color w:val="0000FF"/>
          </w:rPr>
          <w:t>N 100</w:t>
        </w:r>
      </w:hyperlink>
      <w:r>
        <w:t xml:space="preserve">, от 20.11.2023 </w:t>
      </w:r>
      <w:hyperlink r:id="rId91">
        <w:r>
          <w:rPr>
            <w:color w:val="0000FF"/>
          </w:rPr>
          <w:t>N 1001</w:t>
        </w:r>
      </w:hyperlink>
      <w:r>
        <w:t>)</w:t>
      </w:r>
    </w:p>
    <w:p w14:paraId="782D07A0" w14:textId="77777777" w:rsidR="002D6932" w:rsidRDefault="002D6932">
      <w:pPr>
        <w:pStyle w:val="ConsPlusNormal"/>
        <w:spacing w:before="220"/>
        <w:ind w:firstLine="540"/>
        <w:jc w:val="both"/>
      </w:pPr>
      <w:r>
        <w:t xml:space="preserve">В объявлении указываются дата начала подачи и окончания приема документов, указанных в </w:t>
      </w:r>
      <w:hyperlink w:anchor="P163">
        <w:r>
          <w:rPr>
            <w:color w:val="0000FF"/>
          </w:rPr>
          <w:t>пункте 3.1</w:t>
        </w:r>
      </w:hyperlink>
      <w:r>
        <w:t xml:space="preserve"> настоящего Порядка, место и (или) адрес сайта приема документов, необходимых для участия в конкурсном отборе. Период времени приема заявок на участие в конкурсном отборе должен составлять не менее 30 дней, за исключением </w:t>
      </w:r>
      <w:hyperlink w:anchor="P272">
        <w:r>
          <w:rPr>
            <w:color w:val="0000FF"/>
          </w:rPr>
          <w:t>абзаца третьего пункта 4.10</w:t>
        </w:r>
      </w:hyperlink>
      <w:r>
        <w:t xml:space="preserve"> настоящего Порядка.</w:t>
      </w:r>
    </w:p>
    <w:p w14:paraId="728A700B" w14:textId="77777777" w:rsidR="002D6932" w:rsidRDefault="002D6932">
      <w:pPr>
        <w:pStyle w:val="ConsPlusNormal"/>
        <w:jc w:val="both"/>
      </w:pPr>
      <w:r>
        <w:t xml:space="preserve">(в ред. </w:t>
      </w:r>
      <w:hyperlink r:id="rId92">
        <w:r>
          <w:rPr>
            <w:color w:val="0000FF"/>
          </w:rPr>
          <w:t>постановления</w:t>
        </w:r>
      </w:hyperlink>
      <w:r>
        <w:t xml:space="preserve"> Правительства Нижегородской области от 19.09.2024 N 562)</w:t>
      </w:r>
    </w:p>
    <w:p w14:paraId="43F95DFE" w14:textId="77777777" w:rsidR="002D6932" w:rsidRDefault="002D6932">
      <w:pPr>
        <w:pStyle w:val="ConsPlusNormal"/>
        <w:spacing w:before="220"/>
        <w:ind w:firstLine="540"/>
        <w:jc w:val="both"/>
      </w:pPr>
      <w:r>
        <w:t>Дата проведения конкурсного отбора назначается организатором конкурсного отбора в течение 30 дней после окончания срока приема заявок. Информация о дате конкурсного отбора размещается на официальном сайте министерства внутренней региональной и муниципальной политики Нижегородской области в течение 5 дней со дня назначения даты.</w:t>
      </w:r>
    </w:p>
    <w:p w14:paraId="5097A6D3" w14:textId="77777777" w:rsidR="002D6932" w:rsidRDefault="002D6932">
      <w:pPr>
        <w:pStyle w:val="ConsPlusNormal"/>
        <w:spacing w:before="220"/>
        <w:ind w:firstLine="540"/>
        <w:jc w:val="both"/>
      </w:pPr>
      <w:r>
        <w:t>Информация об онлайн-голосовании и (или) ином способе определения уровня поддержки инициативных проектов, сроках и порядке голосования размещается организатором конкурсного отбора на официальном сайте министерства внутренней региональной и муниципальной политики Нижегородской области.</w:t>
      </w:r>
    </w:p>
    <w:p w14:paraId="64E7C66A" w14:textId="77777777" w:rsidR="002D6932" w:rsidRDefault="002D6932">
      <w:pPr>
        <w:pStyle w:val="ConsPlusNormal"/>
        <w:jc w:val="both"/>
      </w:pPr>
      <w:r>
        <w:t xml:space="preserve">(абзац введен </w:t>
      </w:r>
      <w:hyperlink r:id="rId93">
        <w:r>
          <w:rPr>
            <w:color w:val="0000FF"/>
          </w:rPr>
          <w:t>постановлением</w:t>
        </w:r>
      </w:hyperlink>
      <w:r>
        <w:t xml:space="preserve"> Правительства Нижегородской области от 08.02.2021 N 100)</w:t>
      </w:r>
    </w:p>
    <w:p w14:paraId="2AB3C194" w14:textId="77777777" w:rsidR="002D6932" w:rsidRDefault="002D6932">
      <w:pPr>
        <w:pStyle w:val="ConsPlusNormal"/>
        <w:ind w:firstLine="540"/>
        <w:jc w:val="both"/>
      </w:pPr>
    </w:p>
    <w:p w14:paraId="4D1601EA" w14:textId="77777777" w:rsidR="002D6932" w:rsidRDefault="002D6932">
      <w:pPr>
        <w:pStyle w:val="ConsPlusTitle"/>
        <w:jc w:val="center"/>
        <w:outlineLvl w:val="1"/>
      </w:pPr>
      <w:r>
        <w:t>III. Представление заявок на участие в конкурсном отборе</w:t>
      </w:r>
    </w:p>
    <w:p w14:paraId="60543BDB" w14:textId="77777777" w:rsidR="002D6932" w:rsidRDefault="002D6932">
      <w:pPr>
        <w:pStyle w:val="ConsPlusNormal"/>
        <w:ind w:firstLine="540"/>
        <w:jc w:val="both"/>
      </w:pPr>
    </w:p>
    <w:p w14:paraId="1A893633" w14:textId="77777777" w:rsidR="002D6932" w:rsidRDefault="002D6932">
      <w:pPr>
        <w:pStyle w:val="ConsPlusNormal"/>
        <w:ind w:firstLine="540"/>
        <w:jc w:val="both"/>
      </w:pPr>
      <w:bookmarkStart w:id="3" w:name="P163"/>
      <w:bookmarkEnd w:id="3"/>
      <w:r>
        <w:t>3.1. Участник конкурсного отбора в период времени, указанного в объявлении, представляет организатору конкурсного отбора следующие документы:</w:t>
      </w:r>
    </w:p>
    <w:p w14:paraId="1CF0FCC0" w14:textId="77777777" w:rsidR="002D6932" w:rsidRDefault="002D6932">
      <w:pPr>
        <w:pStyle w:val="ConsPlusNormal"/>
        <w:spacing w:before="220"/>
        <w:ind w:firstLine="540"/>
        <w:jc w:val="both"/>
      </w:pPr>
      <w:bookmarkStart w:id="4" w:name="P164"/>
      <w:bookmarkEnd w:id="4"/>
      <w:r>
        <w:t xml:space="preserve">а) заявку на участие в конкурсном отборе (сопроводительное письмо, подписанное главой муниципального образования либо уполномоченным им должностным лицом, с выражением согласия обеспечения уровня финансирования со стороны бюджета муниципального образования Нижегородской области в соответствии с </w:t>
      </w:r>
      <w:hyperlink w:anchor="P618">
        <w:r>
          <w:rPr>
            <w:color w:val="0000FF"/>
          </w:rPr>
          <w:t>подпунктом 2 пункта 1.5</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 и, при наличии, со стороны граждан, </w:t>
      </w:r>
      <w:r>
        <w:lastRenderedPageBreak/>
        <w:t>индивидуальных предпринимателей и образованных в соответствии с законодательством Российской Федерации юридических лиц (далее - внебюджетные источники));</w:t>
      </w:r>
    </w:p>
    <w:p w14:paraId="641D0A65" w14:textId="77777777" w:rsidR="002D6932" w:rsidRDefault="002D6932">
      <w:pPr>
        <w:pStyle w:val="ConsPlusNormal"/>
        <w:jc w:val="both"/>
      </w:pPr>
      <w:r>
        <w:t xml:space="preserve">(в ред. постановлений Правительства Нижегородской области от 24.01.2023 </w:t>
      </w:r>
      <w:hyperlink r:id="rId94">
        <w:r>
          <w:rPr>
            <w:color w:val="0000FF"/>
          </w:rPr>
          <w:t>N 44</w:t>
        </w:r>
      </w:hyperlink>
      <w:r>
        <w:t xml:space="preserve">, от 19.09.2024 </w:t>
      </w:r>
      <w:hyperlink r:id="rId95">
        <w:r>
          <w:rPr>
            <w:color w:val="0000FF"/>
          </w:rPr>
          <w:t>N 562</w:t>
        </w:r>
      </w:hyperlink>
      <w:r>
        <w:t>)</w:t>
      </w:r>
    </w:p>
    <w:p w14:paraId="4924AAD2" w14:textId="77777777" w:rsidR="002D6932" w:rsidRDefault="002D6932">
      <w:pPr>
        <w:pStyle w:val="ConsPlusNormal"/>
        <w:spacing w:before="220"/>
        <w:ind w:firstLine="540"/>
        <w:jc w:val="both"/>
      </w:pPr>
      <w:r>
        <w:t>б) инициативный проект;</w:t>
      </w:r>
    </w:p>
    <w:p w14:paraId="1EBA03DF" w14:textId="77777777" w:rsidR="002D6932" w:rsidRDefault="002D6932">
      <w:pPr>
        <w:pStyle w:val="ConsPlusNormal"/>
        <w:jc w:val="both"/>
      </w:pPr>
      <w:r>
        <w:t xml:space="preserve">(подп. "б" в ред. </w:t>
      </w:r>
      <w:hyperlink r:id="rId96">
        <w:r>
          <w:rPr>
            <w:color w:val="0000FF"/>
          </w:rPr>
          <w:t>постановления</w:t>
        </w:r>
      </w:hyperlink>
      <w:r>
        <w:t xml:space="preserve"> Правительства Нижегородской области от 08.02.2021 N 100)</w:t>
      </w:r>
    </w:p>
    <w:p w14:paraId="613343B9" w14:textId="77777777" w:rsidR="002D6932" w:rsidRDefault="002D6932">
      <w:pPr>
        <w:pStyle w:val="ConsPlusNormal"/>
        <w:spacing w:before="220"/>
        <w:ind w:firstLine="540"/>
        <w:jc w:val="both"/>
      </w:pPr>
      <w:r>
        <w:t>в) муниципальный правовой акт, на основании которого возникает расходное обязательство муниципального образования, в целях софинансирования которого предоставляется субсидия, и предусматривающий перечень мероприятий, на исполнение которых используется субсидия;</w:t>
      </w:r>
    </w:p>
    <w:p w14:paraId="06B9F584" w14:textId="77777777" w:rsidR="002D6932" w:rsidRDefault="002D6932">
      <w:pPr>
        <w:pStyle w:val="ConsPlusNormal"/>
        <w:jc w:val="both"/>
      </w:pPr>
      <w:r>
        <w:t xml:space="preserve">(подп. "в" в ред. </w:t>
      </w:r>
      <w:hyperlink r:id="rId97">
        <w:r>
          <w:rPr>
            <w:color w:val="0000FF"/>
          </w:rPr>
          <w:t>постановления</w:t>
        </w:r>
      </w:hyperlink>
      <w:r>
        <w:t xml:space="preserve"> Правительства Нижегородской области от 25.08.2020 N 721)</w:t>
      </w:r>
    </w:p>
    <w:p w14:paraId="270C6C3F" w14:textId="77777777" w:rsidR="002D6932" w:rsidRDefault="002D6932">
      <w:pPr>
        <w:pStyle w:val="ConsPlusNormal"/>
        <w:spacing w:before="220"/>
        <w:ind w:firstLine="540"/>
        <w:jc w:val="both"/>
      </w:pPr>
      <w:r>
        <w:t>г) гарантийное письмо, подписанное главой муниципального образования либо уполномоченным им должностным лицом, с обязательством предусмотреть в местном бюджете на соответствующий финансовый год (сводной бюджетной росписи местного бюджета) бюджетные ассигнования на исполнение расходного обязательства муниципального образования, в целях софинансирования которого предоставляется субсидия;</w:t>
      </w:r>
    </w:p>
    <w:p w14:paraId="22A17592" w14:textId="77777777" w:rsidR="002D6932" w:rsidRDefault="002D6932">
      <w:pPr>
        <w:pStyle w:val="ConsPlusNormal"/>
        <w:jc w:val="both"/>
      </w:pPr>
      <w:r>
        <w:t xml:space="preserve">(подп. "г" в ред. </w:t>
      </w:r>
      <w:hyperlink r:id="rId98">
        <w:r>
          <w:rPr>
            <w:color w:val="0000FF"/>
          </w:rPr>
          <w:t>постановления</w:t>
        </w:r>
      </w:hyperlink>
      <w:r>
        <w:t xml:space="preserve"> Правительства Нижегородской области от 20.11.2023 N 1001)</w:t>
      </w:r>
    </w:p>
    <w:p w14:paraId="27281CDC" w14:textId="77777777" w:rsidR="002D6932" w:rsidRDefault="002D6932">
      <w:pPr>
        <w:pStyle w:val="ConsPlusNormal"/>
        <w:spacing w:before="220"/>
        <w:ind w:firstLine="540"/>
        <w:jc w:val="both"/>
      </w:pPr>
      <w:r>
        <w:t>д) протокол схода, собрания или конференции граждан, результаты опроса граждан (с приложением листа регистрации участвующих в сходе, собрании, конференции или опросе граждан) и (или) подписные листы, подтверждающие поддержку инициативного проекта жителями муниципального образования Нижегородской области или его части, а также, при наличии, сведения о готовности софинансировать инициативный проект с указанием размера инициативного платежа и форм добровольного имущественного и (или) трудового участия заинтересованных лиц в реализации данного проекта;</w:t>
      </w:r>
    </w:p>
    <w:p w14:paraId="48E7EDF3" w14:textId="77777777" w:rsidR="002D6932" w:rsidRDefault="002D6932">
      <w:pPr>
        <w:pStyle w:val="ConsPlusNormal"/>
        <w:jc w:val="both"/>
      </w:pPr>
      <w:r>
        <w:t xml:space="preserve">(в ред. постановлений Правительства Нижегородской области от 09.10.2021 </w:t>
      </w:r>
      <w:hyperlink r:id="rId99">
        <w:r>
          <w:rPr>
            <w:color w:val="0000FF"/>
          </w:rPr>
          <w:t>N 877</w:t>
        </w:r>
      </w:hyperlink>
      <w:r>
        <w:t xml:space="preserve">, от 24.01.2023 </w:t>
      </w:r>
      <w:hyperlink r:id="rId100">
        <w:r>
          <w:rPr>
            <w:color w:val="0000FF"/>
          </w:rPr>
          <w:t>N 44</w:t>
        </w:r>
      </w:hyperlink>
      <w:r>
        <w:t>)</w:t>
      </w:r>
    </w:p>
    <w:p w14:paraId="04A06ECE" w14:textId="77777777" w:rsidR="002D6932" w:rsidRDefault="002D6932">
      <w:pPr>
        <w:pStyle w:val="ConsPlusNormal"/>
        <w:spacing w:before="220"/>
        <w:ind w:firstLine="540"/>
        <w:jc w:val="both"/>
      </w:pPr>
      <w:r>
        <w:t>е) документ, подтверждающий стоимость инициативного проекта (проектно-сметная документация, локальная смета, смета, сметный расчет, прейскурант, прайс-лист и другие);</w:t>
      </w:r>
    </w:p>
    <w:p w14:paraId="19C77B0D" w14:textId="77777777" w:rsidR="002D6932" w:rsidRDefault="002D6932">
      <w:pPr>
        <w:pStyle w:val="ConsPlusNormal"/>
        <w:jc w:val="both"/>
      </w:pPr>
      <w:r>
        <w:t xml:space="preserve">(в ред. </w:t>
      </w:r>
      <w:hyperlink r:id="rId101">
        <w:r>
          <w:rPr>
            <w:color w:val="0000FF"/>
          </w:rPr>
          <w:t>постановления</w:t>
        </w:r>
      </w:hyperlink>
      <w:r>
        <w:t xml:space="preserve"> Правительства Нижегородской области от 08.02.2021 N 100)</w:t>
      </w:r>
    </w:p>
    <w:p w14:paraId="14C86DA1" w14:textId="77777777" w:rsidR="002D6932" w:rsidRDefault="002D6932">
      <w:pPr>
        <w:pStyle w:val="ConsPlusNormal"/>
        <w:spacing w:before="220"/>
        <w:ind w:firstLine="540"/>
        <w:jc w:val="both"/>
      </w:pPr>
      <w:bookmarkStart w:id="5" w:name="P176"/>
      <w:bookmarkEnd w:id="5"/>
      <w:r>
        <w:t>ж) документ, подтверждающий проведение экспертизы проектной документации, в соответствии с требованиями градостроительного законодательства Российской Федерации (положительное заключение государственной экспертизы и другие) (при наличии);</w:t>
      </w:r>
    </w:p>
    <w:p w14:paraId="68226D09" w14:textId="77777777" w:rsidR="002D6932" w:rsidRDefault="002D6932">
      <w:pPr>
        <w:pStyle w:val="ConsPlusNormal"/>
        <w:jc w:val="both"/>
      </w:pPr>
      <w:r>
        <w:t xml:space="preserve">(в ред. </w:t>
      </w:r>
      <w:hyperlink r:id="rId102">
        <w:r>
          <w:rPr>
            <w:color w:val="0000FF"/>
          </w:rPr>
          <w:t>постановления</w:t>
        </w:r>
      </w:hyperlink>
      <w:r>
        <w:t xml:space="preserve"> Правительства Нижегородской области от 28.05.2019 N 304)</w:t>
      </w:r>
    </w:p>
    <w:p w14:paraId="0BBDF147" w14:textId="77777777" w:rsidR="002D6932" w:rsidRDefault="002D6932">
      <w:pPr>
        <w:pStyle w:val="ConsPlusNormal"/>
        <w:spacing w:before="220"/>
        <w:ind w:firstLine="540"/>
        <w:jc w:val="both"/>
      </w:pPr>
      <w:bookmarkStart w:id="6" w:name="P178"/>
      <w:bookmarkEnd w:id="6"/>
      <w:r>
        <w:t>з) гарантийное письмо со стороны организаций, осуществляющих деятельность на территории муниципального образования Нижегородской области, и (или) другого внебюджетного источника о готовности софинансировать данные расходы (при наличии);</w:t>
      </w:r>
    </w:p>
    <w:p w14:paraId="10DDDFB4" w14:textId="77777777" w:rsidR="002D6932" w:rsidRDefault="002D6932">
      <w:pPr>
        <w:pStyle w:val="ConsPlusNormal"/>
        <w:spacing w:before="220"/>
        <w:ind w:firstLine="540"/>
        <w:jc w:val="both"/>
      </w:pPr>
      <w:bookmarkStart w:id="7" w:name="P179"/>
      <w:bookmarkEnd w:id="7"/>
      <w:r>
        <w:t>и) документы (фотографии), свидетельствующие о неудовлетворительном состоянии или об отсутствии объекта общественной инфраструктуры, предлагаемого для реализации в рамках проекта;</w:t>
      </w:r>
    </w:p>
    <w:p w14:paraId="2ADBA4A1" w14:textId="77777777" w:rsidR="002D6932" w:rsidRDefault="002D6932">
      <w:pPr>
        <w:pStyle w:val="ConsPlusNormal"/>
        <w:spacing w:before="220"/>
        <w:ind w:firstLine="540"/>
        <w:jc w:val="both"/>
      </w:pPr>
      <w:bookmarkStart w:id="8" w:name="P180"/>
      <w:bookmarkEnd w:id="8"/>
      <w:r>
        <w:t>к) проектную документацию на строительство нового объекта общественной инфраструктуры в соответствии с градостроительным законодательством (при наличии);</w:t>
      </w:r>
    </w:p>
    <w:p w14:paraId="47477CB8" w14:textId="77777777" w:rsidR="002D6932" w:rsidRDefault="002D6932">
      <w:pPr>
        <w:pStyle w:val="ConsPlusNormal"/>
        <w:jc w:val="both"/>
      </w:pPr>
      <w:r>
        <w:t xml:space="preserve">(подп. "к" в ред. </w:t>
      </w:r>
      <w:hyperlink r:id="rId103">
        <w:r>
          <w:rPr>
            <w:color w:val="0000FF"/>
          </w:rPr>
          <w:t>постановления</w:t>
        </w:r>
      </w:hyperlink>
      <w:r>
        <w:t xml:space="preserve"> Правительства Нижегородской области от 11.03.2019 N 134)</w:t>
      </w:r>
    </w:p>
    <w:p w14:paraId="1C887C95" w14:textId="77777777" w:rsidR="002D6932" w:rsidRDefault="002D6932">
      <w:pPr>
        <w:pStyle w:val="ConsPlusNormal"/>
        <w:spacing w:before="220"/>
        <w:ind w:firstLine="540"/>
        <w:jc w:val="both"/>
      </w:pPr>
      <w:r>
        <w:t xml:space="preserve">л) исключен. - </w:t>
      </w:r>
      <w:hyperlink r:id="rId104">
        <w:r>
          <w:rPr>
            <w:color w:val="0000FF"/>
          </w:rPr>
          <w:t>Постановление</w:t>
        </w:r>
      </w:hyperlink>
      <w:r>
        <w:t xml:space="preserve"> Правительства Нижегородской области от 11.03.2019 N 134;</w:t>
      </w:r>
    </w:p>
    <w:p w14:paraId="3B201C86" w14:textId="77777777" w:rsidR="002D6932" w:rsidRDefault="002D6932">
      <w:pPr>
        <w:pStyle w:val="ConsPlusNormal"/>
        <w:spacing w:before="220"/>
        <w:ind w:firstLine="540"/>
        <w:jc w:val="both"/>
      </w:pPr>
      <w:bookmarkStart w:id="9" w:name="P183"/>
      <w:bookmarkEnd w:id="9"/>
      <w:r>
        <w:t>м) документ, подтверждающий стоимость неоплачиваемого труда (проектно-сметная документация, локальная смета, смета, сметный расчет и другая),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14:paraId="59F30397" w14:textId="77777777" w:rsidR="002D6932" w:rsidRDefault="002D6932">
      <w:pPr>
        <w:pStyle w:val="ConsPlusNormal"/>
        <w:spacing w:before="220"/>
        <w:ind w:firstLine="540"/>
        <w:jc w:val="both"/>
      </w:pPr>
      <w:r>
        <w:t xml:space="preserve">н) исключен. - </w:t>
      </w:r>
      <w:hyperlink r:id="rId105">
        <w:r>
          <w:rPr>
            <w:color w:val="0000FF"/>
          </w:rPr>
          <w:t>Постановление</w:t>
        </w:r>
      </w:hyperlink>
      <w:r>
        <w:t xml:space="preserve"> Правительства Нижегородской области от 09.10.2021 N 877;</w:t>
      </w:r>
    </w:p>
    <w:p w14:paraId="5ADD9990" w14:textId="77777777" w:rsidR="002D6932" w:rsidRDefault="002D6932">
      <w:pPr>
        <w:pStyle w:val="ConsPlusNormal"/>
        <w:spacing w:before="220"/>
        <w:ind w:firstLine="540"/>
        <w:jc w:val="both"/>
      </w:pPr>
      <w:bookmarkStart w:id="10" w:name="P185"/>
      <w:bookmarkEnd w:id="10"/>
      <w:r>
        <w:lastRenderedPageBreak/>
        <w:t>о) иные материалы и информация, необходимые для подтверждения достоверности представляемых в составе конкурсной документации сведений и наиболее полного описания инициативного проекта (по желанию участника конкурсного отбора);</w:t>
      </w:r>
    </w:p>
    <w:p w14:paraId="0258FDC3" w14:textId="77777777" w:rsidR="002D6932" w:rsidRDefault="002D6932">
      <w:pPr>
        <w:pStyle w:val="ConsPlusNormal"/>
        <w:jc w:val="both"/>
      </w:pPr>
      <w:r>
        <w:t xml:space="preserve">(в ред. </w:t>
      </w:r>
      <w:hyperlink r:id="rId106">
        <w:r>
          <w:rPr>
            <w:color w:val="0000FF"/>
          </w:rPr>
          <w:t>постановления</w:t>
        </w:r>
      </w:hyperlink>
      <w:r>
        <w:t xml:space="preserve"> Правительства Нижегородской области от 08.02.2021 N 100)</w:t>
      </w:r>
    </w:p>
    <w:p w14:paraId="2B0BCA27" w14:textId="77777777" w:rsidR="002D6932" w:rsidRDefault="002D6932">
      <w:pPr>
        <w:pStyle w:val="ConsPlusNormal"/>
        <w:spacing w:before="220"/>
        <w:ind w:firstLine="540"/>
        <w:jc w:val="both"/>
      </w:pPr>
      <w:bookmarkStart w:id="11" w:name="P187"/>
      <w:bookmarkEnd w:id="11"/>
      <w:r>
        <w:t>п) скриншоты публикаций на публичных страницах в социальных сетях "ВКонтакте" и/или "Одноклассники" с информацией о выдвижении и реализации инициативного проекта.</w:t>
      </w:r>
    </w:p>
    <w:p w14:paraId="7E57095E" w14:textId="77777777" w:rsidR="002D6932" w:rsidRDefault="002D6932">
      <w:pPr>
        <w:pStyle w:val="ConsPlusNormal"/>
        <w:jc w:val="both"/>
      </w:pPr>
      <w:r>
        <w:t xml:space="preserve">(подп. "п" введен </w:t>
      </w:r>
      <w:hyperlink r:id="rId107">
        <w:r>
          <w:rPr>
            <w:color w:val="0000FF"/>
          </w:rPr>
          <w:t>постановлением</w:t>
        </w:r>
      </w:hyperlink>
      <w:r>
        <w:t xml:space="preserve"> Правительства Нижегородской области от 17.03.2023 N 216)</w:t>
      </w:r>
    </w:p>
    <w:p w14:paraId="6C0F4BC3" w14:textId="77777777" w:rsidR="002D6932" w:rsidRDefault="002D6932">
      <w:pPr>
        <w:pStyle w:val="ConsPlusNormal"/>
        <w:spacing w:before="220"/>
        <w:ind w:firstLine="540"/>
        <w:jc w:val="both"/>
      </w:pPr>
      <w:r>
        <w:t>Документы, указанные в настоящем пункте, представляются одним из следующих способов:</w:t>
      </w:r>
    </w:p>
    <w:p w14:paraId="21DA7858" w14:textId="77777777" w:rsidR="002D6932" w:rsidRDefault="002D6932">
      <w:pPr>
        <w:pStyle w:val="ConsPlusNormal"/>
        <w:jc w:val="both"/>
      </w:pPr>
      <w:r>
        <w:t xml:space="preserve">(в ред. </w:t>
      </w:r>
      <w:hyperlink r:id="rId108">
        <w:r>
          <w:rPr>
            <w:color w:val="0000FF"/>
          </w:rPr>
          <w:t>постановления</w:t>
        </w:r>
      </w:hyperlink>
      <w:r>
        <w:t xml:space="preserve"> Правительства Нижегородской области от 19.09.2024 N 562)</w:t>
      </w:r>
    </w:p>
    <w:p w14:paraId="55478F39" w14:textId="77777777" w:rsidR="002D6932" w:rsidRDefault="002D6932">
      <w:pPr>
        <w:pStyle w:val="ConsPlusNormal"/>
        <w:spacing w:before="220"/>
        <w:ind w:firstLine="540"/>
        <w:jc w:val="both"/>
      </w:pPr>
      <w:r>
        <w:t>- на бумажном носителе и в электронном виде на USB-</w:t>
      </w:r>
      <w:proofErr w:type="spellStart"/>
      <w:r>
        <w:t>флеш</w:t>
      </w:r>
      <w:proofErr w:type="spellEnd"/>
      <w:r>
        <w:t>-накопителе (в электронном виде на USB-</w:t>
      </w:r>
      <w:proofErr w:type="spellStart"/>
      <w:r>
        <w:t>флеш</w:t>
      </w:r>
      <w:proofErr w:type="spellEnd"/>
      <w:r>
        <w:t>-накопителе представляются сканированные копии представленных на бумажном носителе документов и фотографии);</w:t>
      </w:r>
    </w:p>
    <w:p w14:paraId="354E73F2" w14:textId="77777777" w:rsidR="002D6932" w:rsidRDefault="002D6932">
      <w:pPr>
        <w:pStyle w:val="ConsPlusNormal"/>
        <w:jc w:val="both"/>
      </w:pPr>
      <w:r>
        <w:t xml:space="preserve">(абзац введен </w:t>
      </w:r>
      <w:hyperlink r:id="rId109">
        <w:r>
          <w:rPr>
            <w:color w:val="0000FF"/>
          </w:rPr>
          <w:t>постановлением</w:t>
        </w:r>
      </w:hyperlink>
      <w:r>
        <w:t xml:space="preserve"> Правительства Нижегородской области от 19.09.2024 N 562)</w:t>
      </w:r>
    </w:p>
    <w:p w14:paraId="1DC2D685" w14:textId="77777777" w:rsidR="002D6932" w:rsidRDefault="002D6932">
      <w:pPr>
        <w:pStyle w:val="ConsPlusNormal"/>
        <w:spacing w:before="220"/>
        <w:ind w:firstLine="540"/>
        <w:jc w:val="both"/>
      </w:pPr>
      <w:r>
        <w:t>- в электронном виде через сайт посредством размещения документов, подписанных электронной цифровой подписью главы муниципального образования или уполномоченного им должностного лица.</w:t>
      </w:r>
    </w:p>
    <w:p w14:paraId="56AC6A5B" w14:textId="77777777" w:rsidR="002D6932" w:rsidRDefault="002D6932">
      <w:pPr>
        <w:pStyle w:val="ConsPlusNormal"/>
        <w:jc w:val="both"/>
      </w:pPr>
      <w:r>
        <w:t xml:space="preserve">(абзац введен </w:t>
      </w:r>
      <w:hyperlink r:id="rId110">
        <w:r>
          <w:rPr>
            <w:color w:val="0000FF"/>
          </w:rPr>
          <w:t>постановлением</w:t>
        </w:r>
      </w:hyperlink>
      <w:r>
        <w:t xml:space="preserve"> Правительства Нижегородской области от 19.09.2024 N 562)</w:t>
      </w:r>
    </w:p>
    <w:p w14:paraId="2F790E2F" w14:textId="77777777" w:rsidR="002D6932" w:rsidRDefault="002D6932">
      <w:pPr>
        <w:pStyle w:val="ConsPlusNormal"/>
        <w:spacing w:before="220"/>
        <w:ind w:firstLine="540"/>
        <w:jc w:val="both"/>
      </w:pPr>
      <w:r>
        <w:t>Способ (способы) предоставления документов устанавливается приказом организатора конкурсного отбора.</w:t>
      </w:r>
    </w:p>
    <w:p w14:paraId="5221F4D8" w14:textId="77777777" w:rsidR="002D6932" w:rsidRDefault="002D6932">
      <w:pPr>
        <w:pStyle w:val="ConsPlusNormal"/>
        <w:jc w:val="both"/>
      </w:pPr>
      <w:r>
        <w:t xml:space="preserve">(абзац введен </w:t>
      </w:r>
      <w:hyperlink r:id="rId111">
        <w:r>
          <w:rPr>
            <w:color w:val="0000FF"/>
          </w:rPr>
          <w:t>постановлением</w:t>
        </w:r>
      </w:hyperlink>
      <w:r>
        <w:t xml:space="preserve"> Правительства Нижегородской области от 19.09.2024 N 562)</w:t>
      </w:r>
    </w:p>
    <w:p w14:paraId="7BBADF27" w14:textId="77777777" w:rsidR="002D6932" w:rsidRDefault="002D6932">
      <w:pPr>
        <w:pStyle w:val="ConsPlusNormal"/>
        <w:spacing w:before="220"/>
        <w:ind w:firstLine="540"/>
        <w:jc w:val="both"/>
      </w:pPr>
      <w:r>
        <w:t>Порядок подачи и приема документов на сайте устанавливается приказом организатора конкурсного отбора.</w:t>
      </w:r>
    </w:p>
    <w:p w14:paraId="4B0FCF75" w14:textId="77777777" w:rsidR="002D6932" w:rsidRDefault="002D6932">
      <w:pPr>
        <w:pStyle w:val="ConsPlusNormal"/>
        <w:jc w:val="both"/>
      </w:pPr>
      <w:r>
        <w:t xml:space="preserve">(абзац введен </w:t>
      </w:r>
      <w:hyperlink r:id="rId112">
        <w:r>
          <w:rPr>
            <w:color w:val="0000FF"/>
          </w:rPr>
          <w:t>постановлением</w:t>
        </w:r>
      </w:hyperlink>
      <w:r>
        <w:t xml:space="preserve"> Правительства Нижегородской области от 19.09.2024 N 562)</w:t>
      </w:r>
    </w:p>
    <w:p w14:paraId="389691BF" w14:textId="77777777" w:rsidR="002D6932" w:rsidRDefault="002D6932">
      <w:pPr>
        <w:pStyle w:val="ConsPlusNormal"/>
        <w:spacing w:before="220"/>
        <w:ind w:firstLine="540"/>
        <w:jc w:val="both"/>
      </w:pPr>
      <w:r>
        <w:t>Ответственность за достоверность представляемых на конкурсный отбор документов и соответствие инициативного проекта требованиям федеральных законов и иных нормативных правовых актов Российской Федерации, законов Нижегородской области и иных нормативных правовых актов Нижегородской области, устава муниципального образования и иных муниципальных правовых актов несет глава местного самоуправления муниципального образования - участника конкурсного отбора.</w:t>
      </w:r>
    </w:p>
    <w:p w14:paraId="036228DA" w14:textId="77777777" w:rsidR="002D6932" w:rsidRDefault="002D6932">
      <w:pPr>
        <w:pStyle w:val="ConsPlusNormal"/>
        <w:jc w:val="both"/>
      </w:pPr>
      <w:r>
        <w:t xml:space="preserve">(в ред. постановлений Правительства Нижегородской области от 08.02.2021 </w:t>
      </w:r>
      <w:hyperlink r:id="rId113">
        <w:r>
          <w:rPr>
            <w:color w:val="0000FF"/>
          </w:rPr>
          <w:t>N 100</w:t>
        </w:r>
      </w:hyperlink>
      <w:r>
        <w:t xml:space="preserve">, от 24.01.2023 </w:t>
      </w:r>
      <w:hyperlink r:id="rId114">
        <w:r>
          <w:rPr>
            <w:color w:val="0000FF"/>
          </w:rPr>
          <w:t>N 44</w:t>
        </w:r>
      </w:hyperlink>
      <w:r>
        <w:t>)</w:t>
      </w:r>
    </w:p>
    <w:p w14:paraId="67C5EC37" w14:textId="77777777" w:rsidR="002D6932" w:rsidRDefault="002D6932">
      <w:pPr>
        <w:pStyle w:val="ConsPlusNormal"/>
        <w:spacing w:before="220"/>
        <w:ind w:firstLine="540"/>
        <w:jc w:val="both"/>
      </w:pPr>
      <w:r>
        <w:t>Для участия в конкурсном отборе документы, указанные в настоящем пункте, подаются по адресу: 603082, г. Нижний Новгород, Кремль, корпус 2, министерство внутренней региональной и муниципальной политики Нижегородской области, кабинеты 140 и 160 и (или) посредством размещения указанных документов, подписанных электронной цифровой подписью главы муниципального образования или уполномоченного им должностного лица, на сайте.</w:t>
      </w:r>
    </w:p>
    <w:p w14:paraId="2F03DC96" w14:textId="77777777" w:rsidR="002D6932" w:rsidRDefault="002D6932">
      <w:pPr>
        <w:pStyle w:val="ConsPlusNormal"/>
        <w:jc w:val="both"/>
      </w:pPr>
      <w:r>
        <w:t xml:space="preserve">(в ред. постановлений Правительства Нижегородской области от 08.02.2021 </w:t>
      </w:r>
      <w:hyperlink r:id="rId115">
        <w:r>
          <w:rPr>
            <w:color w:val="0000FF"/>
          </w:rPr>
          <w:t>N 100</w:t>
        </w:r>
      </w:hyperlink>
      <w:r>
        <w:t xml:space="preserve">, от 20.11.2023 </w:t>
      </w:r>
      <w:hyperlink r:id="rId116">
        <w:r>
          <w:rPr>
            <w:color w:val="0000FF"/>
          </w:rPr>
          <w:t>N 1001</w:t>
        </w:r>
      </w:hyperlink>
      <w:r>
        <w:t xml:space="preserve">, от 19.09.2024 </w:t>
      </w:r>
      <w:hyperlink r:id="rId117">
        <w:r>
          <w:rPr>
            <w:color w:val="0000FF"/>
          </w:rPr>
          <w:t>N 562</w:t>
        </w:r>
      </w:hyperlink>
      <w:r>
        <w:t>)</w:t>
      </w:r>
    </w:p>
    <w:p w14:paraId="423241D4" w14:textId="77777777" w:rsidR="002D6932" w:rsidRDefault="002D6932">
      <w:pPr>
        <w:pStyle w:val="ConsPlusNormal"/>
        <w:spacing w:before="220"/>
        <w:ind w:firstLine="540"/>
        <w:jc w:val="both"/>
      </w:pPr>
      <w:r>
        <w:t>Министерство внутренней региональной и муниципальной политики Нижегородской области осуществляет регистрацию представленных документов в день их приема.</w:t>
      </w:r>
    </w:p>
    <w:p w14:paraId="1D144BF7" w14:textId="77777777" w:rsidR="002D6932" w:rsidRDefault="002D6932">
      <w:pPr>
        <w:pStyle w:val="ConsPlusNormal"/>
        <w:jc w:val="both"/>
      </w:pPr>
      <w:r>
        <w:t xml:space="preserve">(в ред. </w:t>
      </w:r>
      <w:hyperlink r:id="rId118">
        <w:r>
          <w:rPr>
            <w:color w:val="0000FF"/>
          </w:rPr>
          <w:t>постановления</w:t>
        </w:r>
      </w:hyperlink>
      <w:r>
        <w:t xml:space="preserve"> Правительства Нижегородской области от 19.09.2024 N 562)</w:t>
      </w:r>
    </w:p>
    <w:p w14:paraId="2EB3166D" w14:textId="77777777" w:rsidR="002D6932" w:rsidRDefault="002D6932">
      <w:pPr>
        <w:pStyle w:val="ConsPlusNormal"/>
        <w:spacing w:before="220"/>
        <w:ind w:firstLine="540"/>
        <w:jc w:val="both"/>
      </w:pPr>
      <w:r>
        <w:t>3.2. Участником конкурсного отбора могут быть представлены на конкурсный отбор один или несколько инициативных проектов. При этом размер субсидии не должен превышать 3 млн рублей на каждую заявку.</w:t>
      </w:r>
    </w:p>
    <w:p w14:paraId="27702951" w14:textId="77777777" w:rsidR="002D6932" w:rsidRDefault="002D6932">
      <w:pPr>
        <w:pStyle w:val="ConsPlusNormal"/>
        <w:jc w:val="both"/>
      </w:pPr>
      <w:r>
        <w:t xml:space="preserve">(в ред. постановлений Правительства Нижегородской области от 08.02.2021 </w:t>
      </w:r>
      <w:hyperlink r:id="rId119">
        <w:r>
          <w:rPr>
            <w:color w:val="0000FF"/>
          </w:rPr>
          <w:t>N 100</w:t>
        </w:r>
      </w:hyperlink>
      <w:r>
        <w:t xml:space="preserve">, от 09.10.2021 </w:t>
      </w:r>
      <w:hyperlink r:id="rId120">
        <w:r>
          <w:rPr>
            <w:color w:val="0000FF"/>
          </w:rPr>
          <w:t>N 877</w:t>
        </w:r>
      </w:hyperlink>
      <w:r>
        <w:t>)</w:t>
      </w:r>
    </w:p>
    <w:p w14:paraId="14EDDA7A" w14:textId="77777777" w:rsidR="002D6932" w:rsidRDefault="002D6932">
      <w:pPr>
        <w:pStyle w:val="ConsPlusNormal"/>
        <w:spacing w:before="220"/>
        <w:ind w:firstLine="540"/>
        <w:jc w:val="both"/>
      </w:pPr>
      <w:r>
        <w:t xml:space="preserve">Абзацы второй - шестой исключены. - </w:t>
      </w:r>
      <w:hyperlink r:id="rId121">
        <w:r>
          <w:rPr>
            <w:color w:val="0000FF"/>
          </w:rPr>
          <w:t>Постановление</w:t>
        </w:r>
      </w:hyperlink>
      <w:r>
        <w:t xml:space="preserve"> Правительства Нижегородской области от 09.10.2021 N 877.</w:t>
      </w:r>
    </w:p>
    <w:p w14:paraId="03E329D4" w14:textId="77777777" w:rsidR="002D6932" w:rsidRDefault="002D6932">
      <w:pPr>
        <w:pStyle w:val="ConsPlusNormal"/>
        <w:spacing w:before="220"/>
        <w:ind w:firstLine="540"/>
        <w:jc w:val="both"/>
      </w:pPr>
      <w:r>
        <w:lastRenderedPageBreak/>
        <w:t xml:space="preserve">абзац исключен. - </w:t>
      </w:r>
      <w:hyperlink r:id="rId122">
        <w:r>
          <w:rPr>
            <w:color w:val="0000FF"/>
          </w:rPr>
          <w:t>Постановление</w:t>
        </w:r>
      </w:hyperlink>
      <w:r>
        <w:t xml:space="preserve"> Правительства Нижегородской области от 11.03.2019 N 134.</w:t>
      </w:r>
    </w:p>
    <w:p w14:paraId="3CC863A3" w14:textId="77777777" w:rsidR="002D6932" w:rsidRDefault="002D6932">
      <w:pPr>
        <w:pStyle w:val="ConsPlusNormal"/>
        <w:spacing w:before="220"/>
        <w:ind w:firstLine="540"/>
        <w:jc w:val="both"/>
      </w:pPr>
      <w:r>
        <w:t xml:space="preserve">3.3 - 3.5. Исключены. - </w:t>
      </w:r>
      <w:hyperlink r:id="rId123">
        <w:r>
          <w:rPr>
            <w:color w:val="0000FF"/>
          </w:rPr>
          <w:t>Постановление</w:t>
        </w:r>
      </w:hyperlink>
      <w:r>
        <w:t xml:space="preserve"> Правительства Нижегородской области от 09.10.2021 N 877.</w:t>
      </w:r>
    </w:p>
    <w:p w14:paraId="6EA331D7" w14:textId="77777777" w:rsidR="002D6932" w:rsidRDefault="002D6932">
      <w:pPr>
        <w:pStyle w:val="ConsPlusNormal"/>
        <w:spacing w:before="220"/>
        <w:ind w:firstLine="540"/>
        <w:jc w:val="both"/>
      </w:pPr>
      <w:bookmarkStart w:id="12" w:name="P210"/>
      <w:bookmarkEnd w:id="12"/>
      <w:r>
        <w:t xml:space="preserve">3.6. Документы, указанные в </w:t>
      </w:r>
      <w:hyperlink w:anchor="P163">
        <w:r>
          <w:rPr>
            <w:color w:val="0000FF"/>
          </w:rPr>
          <w:t>пункте 3.1</w:t>
        </w:r>
      </w:hyperlink>
      <w:r>
        <w:t xml:space="preserve"> настоящего Порядка, представленные после даты окончания срока их приема, не участвуют в конкурсном отборе и возвращаются участникам конкурсного отбора в сроки, установленные </w:t>
      </w:r>
      <w:hyperlink w:anchor="P237">
        <w:r>
          <w:rPr>
            <w:color w:val="0000FF"/>
          </w:rPr>
          <w:t>пунктом 4.2</w:t>
        </w:r>
      </w:hyperlink>
      <w:r>
        <w:t xml:space="preserve"> настоящего Порядка.</w:t>
      </w:r>
    </w:p>
    <w:p w14:paraId="05BBE5D7" w14:textId="77777777" w:rsidR="002D6932" w:rsidRDefault="002D6932">
      <w:pPr>
        <w:pStyle w:val="ConsPlusNormal"/>
        <w:spacing w:before="220"/>
        <w:ind w:firstLine="540"/>
        <w:jc w:val="both"/>
      </w:pPr>
      <w:r>
        <w:t>Участник конкурсного отбора не менее чем за 3 дня до даты проведения конкурсного отбора имеет право отозвать свою заявку, сообщив об этом письменно организатору конкурсного отбора, и отказаться от участия в конкурсном отборе.</w:t>
      </w:r>
    </w:p>
    <w:p w14:paraId="146D2FC4" w14:textId="77777777" w:rsidR="002D6932" w:rsidRDefault="002D6932">
      <w:pPr>
        <w:pStyle w:val="ConsPlusNormal"/>
        <w:spacing w:before="220"/>
        <w:ind w:firstLine="540"/>
        <w:jc w:val="both"/>
      </w:pPr>
      <w:r>
        <w:t>3.7. Участник конкурсного отбора вправе вносить изменения в инициативный проект в течение 10 дней с даты подачи конкурсной заявки, но не позднее чем за 10 дней до заседания конкурсной комиссии.</w:t>
      </w:r>
    </w:p>
    <w:p w14:paraId="3BCE30B2" w14:textId="77777777" w:rsidR="002D6932" w:rsidRDefault="002D6932">
      <w:pPr>
        <w:pStyle w:val="ConsPlusNormal"/>
        <w:jc w:val="both"/>
      </w:pPr>
      <w:r>
        <w:t xml:space="preserve">(в ред. </w:t>
      </w:r>
      <w:hyperlink r:id="rId124">
        <w:r>
          <w:rPr>
            <w:color w:val="0000FF"/>
          </w:rPr>
          <w:t>постановления</w:t>
        </w:r>
      </w:hyperlink>
      <w:r>
        <w:t xml:space="preserve"> Правительства Нижегородской области от 08.02.2021 N 100)</w:t>
      </w:r>
    </w:p>
    <w:p w14:paraId="702EE2DF" w14:textId="77777777" w:rsidR="002D6932" w:rsidRDefault="002D6932">
      <w:pPr>
        <w:pStyle w:val="ConsPlusNormal"/>
        <w:spacing w:before="220"/>
        <w:ind w:firstLine="540"/>
        <w:jc w:val="both"/>
      </w:pPr>
      <w:r>
        <w:t>3.8. Организатор конкурсного отбора обязан соблюдать конфиденциальность любой информации, полученной при подготовке и проведении конкурсного отбора.</w:t>
      </w:r>
    </w:p>
    <w:p w14:paraId="51C2666B" w14:textId="77777777" w:rsidR="002D6932" w:rsidRDefault="002D6932">
      <w:pPr>
        <w:pStyle w:val="ConsPlusNormal"/>
        <w:ind w:firstLine="540"/>
        <w:jc w:val="both"/>
      </w:pPr>
    </w:p>
    <w:p w14:paraId="29DFF5CF" w14:textId="77777777" w:rsidR="002D6932" w:rsidRDefault="002D6932">
      <w:pPr>
        <w:pStyle w:val="ConsPlusTitle"/>
        <w:jc w:val="center"/>
        <w:outlineLvl w:val="1"/>
      </w:pPr>
      <w:r>
        <w:t>IV. Отбор инициативных проектов</w:t>
      </w:r>
    </w:p>
    <w:p w14:paraId="0FE5BF00" w14:textId="77777777" w:rsidR="002D6932" w:rsidRDefault="002D6932">
      <w:pPr>
        <w:pStyle w:val="ConsPlusNormal"/>
        <w:jc w:val="center"/>
      </w:pPr>
      <w:r>
        <w:t xml:space="preserve">(в ред. </w:t>
      </w:r>
      <w:hyperlink r:id="rId125">
        <w:r>
          <w:rPr>
            <w:color w:val="0000FF"/>
          </w:rPr>
          <w:t>постановления</w:t>
        </w:r>
      </w:hyperlink>
      <w:r>
        <w:t xml:space="preserve"> Правительства Нижегородской области</w:t>
      </w:r>
    </w:p>
    <w:p w14:paraId="7BDD0A56" w14:textId="77777777" w:rsidR="002D6932" w:rsidRDefault="002D6932">
      <w:pPr>
        <w:pStyle w:val="ConsPlusNormal"/>
        <w:jc w:val="center"/>
      </w:pPr>
      <w:r>
        <w:t>от 08.02.2021 N 100)</w:t>
      </w:r>
    </w:p>
    <w:p w14:paraId="69E26CF1" w14:textId="77777777" w:rsidR="002D6932" w:rsidRDefault="002D6932">
      <w:pPr>
        <w:pStyle w:val="ConsPlusNormal"/>
        <w:ind w:firstLine="540"/>
        <w:jc w:val="both"/>
      </w:pPr>
    </w:p>
    <w:p w14:paraId="2E7A4260" w14:textId="77777777" w:rsidR="002D6932" w:rsidRDefault="002D6932">
      <w:pPr>
        <w:pStyle w:val="ConsPlusNormal"/>
        <w:ind w:firstLine="540"/>
        <w:jc w:val="both"/>
      </w:pPr>
      <w:bookmarkStart w:id="13" w:name="P220"/>
      <w:bookmarkEnd w:id="13"/>
      <w:r>
        <w:t>4.1. Инициативные проекты не допускаются к участию в конкурсном отборе в случае:</w:t>
      </w:r>
    </w:p>
    <w:p w14:paraId="23513B23" w14:textId="77777777" w:rsidR="002D6932" w:rsidRDefault="002D6932">
      <w:pPr>
        <w:pStyle w:val="ConsPlusNormal"/>
        <w:jc w:val="both"/>
      </w:pPr>
      <w:r>
        <w:t xml:space="preserve">(в ред. </w:t>
      </w:r>
      <w:hyperlink r:id="rId126">
        <w:r>
          <w:rPr>
            <w:color w:val="0000FF"/>
          </w:rPr>
          <w:t>постановления</w:t>
        </w:r>
      </w:hyperlink>
      <w:r>
        <w:t xml:space="preserve"> Правительства Нижегородской области от 08.02.2021 N 100)</w:t>
      </w:r>
    </w:p>
    <w:p w14:paraId="7E567485" w14:textId="77777777" w:rsidR="002D6932" w:rsidRDefault="002D6932">
      <w:pPr>
        <w:pStyle w:val="ConsPlusNormal"/>
        <w:spacing w:before="220"/>
        <w:ind w:firstLine="540"/>
        <w:jc w:val="both"/>
      </w:pPr>
      <w:r>
        <w:t>представления участником конкурсного отбора заявки, содержащей недостоверную и (или) неполную информацию;</w:t>
      </w:r>
    </w:p>
    <w:p w14:paraId="55C1051B" w14:textId="77777777" w:rsidR="002D6932" w:rsidRDefault="002D6932">
      <w:pPr>
        <w:pStyle w:val="ConsPlusNormal"/>
        <w:spacing w:before="220"/>
        <w:ind w:firstLine="540"/>
        <w:jc w:val="both"/>
      </w:pPr>
      <w:r>
        <w:t xml:space="preserve">представления участником конкурсного отбора неполного пакета документов, установленных </w:t>
      </w:r>
      <w:hyperlink w:anchor="P163">
        <w:r>
          <w:rPr>
            <w:color w:val="0000FF"/>
          </w:rPr>
          <w:t>пунктом 3.1</w:t>
        </w:r>
      </w:hyperlink>
      <w:r>
        <w:t xml:space="preserve"> настоящего Порядка (за исключением непредставления документов, предусмотренных </w:t>
      </w:r>
      <w:hyperlink w:anchor="P176">
        <w:r>
          <w:rPr>
            <w:color w:val="0000FF"/>
          </w:rPr>
          <w:t>подпунктами "ж"</w:t>
        </w:r>
      </w:hyperlink>
      <w:r>
        <w:t xml:space="preserve">, </w:t>
      </w:r>
      <w:hyperlink w:anchor="P178">
        <w:r>
          <w:rPr>
            <w:color w:val="0000FF"/>
          </w:rPr>
          <w:t>"з"</w:t>
        </w:r>
      </w:hyperlink>
      <w:r>
        <w:t xml:space="preserve">, </w:t>
      </w:r>
      <w:hyperlink w:anchor="P179">
        <w:r>
          <w:rPr>
            <w:color w:val="0000FF"/>
          </w:rPr>
          <w:t>"и"</w:t>
        </w:r>
      </w:hyperlink>
      <w:r>
        <w:t xml:space="preserve">, </w:t>
      </w:r>
      <w:hyperlink w:anchor="P180">
        <w:r>
          <w:rPr>
            <w:color w:val="0000FF"/>
          </w:rPr>
          <w:t>"к"</w:t>
        </w:r>
      </w:hyperlink>
      <w:r>
        <w:t xml:space="preserve">, </w:t>
      </w:r>
      <w:hyperlink w:anchor="P183">
        <w:r>
          <w:rPr>
            <w:color w:val="0000FF"/>
          </w:rPr>
          <w:t>"м"</w:t>
        </w:r>
      </w:hyperlink>
      <w:r>
        <w:t xml:space="preserve">, </w:t>
      </w:r>
      <w:hyperlink w:anchor="P185">
        <w:r>
          <w:rPr>
            <w:color w:val="0000FF"/>
          </w:rPr>
          <w:t>"о"</w:t>
        </w:r>
      </w:hyperlink>
      <w:r>
        <w:t xml:space="preserve"> и </w:t>
      </w:r>
      <w:hyperlink w:anchor="P187">
        <w:r>
          <w:rPr>
            <w:color w:val="0000FF"/>
          </w:rPr>
          <w:t>"п" пункта 3.1</w:t>
        </w:r>
      </w:hyperlink>
      <w:r>
        <w:t xml:space="preserve"> настоящего Порядка);</w:t>
      </w:r>
    </w:p>
    <w:p w14:paraId="68EDC123" w14:textId="77777777" w:rsidR="002D6932" w:rsidRDefault="002D6932">
      <w:pPr>
        <w:pStyle w:val="ConsPlusNormal"/>
        <w:jc w:val="both"/>
      </w:pPr>
      <w:r>
        <w:t xml:space="preserve">(в ред. постановлений Правительства Нижегородской области от 11.03.2019 </w:t>
      </w:r>
      <w:hyperlink r:id="rId127">
        <w:r>
          <w:rPr>
            <w:color w:val="0000FF"/>
          </w:rPr>
          <w:t>N 134</w:t>
        </w:r>
      </w:hyperlink>
      <w:r>
        <w:t xml:space="preserve">, от 09.10.2021 </w:t>
      </w:r>
      <w:hyperlink r:id="rId128">
        <w:r>
          <w:rPr>
            <w:color w:val="0000FF"/>
          </w:rPr>
          <w:t>N 877</w:t>
        </w:r>
      </w:hyperlink>
      <w:r>
        <w:t xml:space="preserve">, от 17.03.2023 </w:t>
      </w:r>
      <w:hyperlink r:id="rId129">
        <w:r>
          <w:rPr>
            <w:color w:val="0000FF"/>
          </w:rPr>
          <w:t>N 216</w:t>
        </w:r>
      </w:hyperlink>
      <w:r>
        <w:t>)</w:t>
      </w:r>
    </w:p>
    <w:p w14:paraId="04173DE0" w14:textId="77777777" w:rsidR="002D6932" w:rsidRDefault="002D6932">
      <w:pPr>
        <w:pStyle w:val="ConsPlusNormal"/>
        <w:spacing w:before="220"/>
        <w:ind w:firstLine="540"/>
        <w:jc w:val="both"/>
      </w:pPr>
      <w:r>
        <w:t xml:space="preserve">непредставления участником конкурсного отбора проектной документации на строительство нового объекта общественной инфраструктуры в соответствии с Градостроительным </w:t>
      </w:r>
      <w:hyperlink r:id="rId130">
        <w:r>
          <w:rPr>
            <w:color w:val="0000FF"/>
          </w:rPr>
          <w:t>кодексом</w:t>
        </w:r>
      </w:hyperlink>
      <w:r>
        <w:t xml:space="preserve"> Российской Федерации, предусмотренной </w:t>
      </w:r>
      <w:hyperlink w:anchor="P180">
        <w:r>
          <w:rPr>
            <w:color w:val="0000FF"/>
          </w:rPr>
          <w:t>подпунктом "к" пункта 3.1</w:t>
        </w:r>
      </w:hyperlink>
      <w:r>
        <w:t xml:space="preserve"> настоящего Порядка;</w:t>
      </w:r>
    </w:p>
    <w:p w14:paraId="0AAD6BE8" w14:textId="77777777" w:rsidR="002D6932" w:rsidRDefault="002D6932">
      <w:pPr>
        <w:pStyle w:val="ConsPlusNormal"/>
        <w:jc w:val="both"/>
      </w:pPr>
      <w:r>
        <w:t xml:space="preserve">(в ред. </w:t>
      </w:r>
      <w:hyperlink r:id="rId131">
        <w:r>
          <w:rPr>
            <w:color w:val="0000FF"/>
          </w:rPr>
          <w:t>постановления</w:t>
        </w:r>
      </w:hyperlink>
      <w:r>
        <w:t xml:space="preserve"> Правительства Нижегородской области от 11.03.2019 N 134)</w:t>
      </w:r>
    </w:p>
    <w:p w14:paraId="3A11593B" w14:textId="77777777" w:rsidR="002D6932" w:rsidRDefault="002D6932">
      <w:pPr>
        <w:pStyle w:val="ConsPlusNormal"/>
        <w:spacing w:before="220"/>
        <w:ind w:firstLine="540"/>
        <w:jc w:val="both"/>
      </w:pPr>
      <w:r>
        <w:t xml:space="preserve">абзац исключен. - </w:t>
      </w:r>
      <w:hyperlink r:id="rId132">
        <w:r>
          <w:rPr>
            <w:color w:val="0000FF"/>
          </w:rPr>
          <w:t>Постановление</w:t>
        </w:r>
      </w:hyperlink>
      <w:r>
        <w:t xml:space="preserve"> Правительства Нижегородской области от 21.02.2020 N 164;</w:t>
      </w:r>
    </w:p>
    <w:p w14:paraId="4698FDE1" w14:textId="77777777" w:rsidR="002D6932" w:rsidRDefault="002D6932">
      <w:pPr>
        <w:pStyle w:val="ConsPlusNormal"/>
        <w:spacing w:before="220"/>
        <w:ind w:firstLine="540"/>
        <w:jc w:val="both"/>
      </w:pPr>
      <w:r>
        <w:t xml:space="preserve">непредставления участником конкурсного отбора документов, предусмотренных </w:t>
      </w:r>
      <w:hyperlink w:anchor="P178">
        <w:r>
          <w:rPr>
            <w:color w:val="0000FF"/>
          </w:rPr>
          <w:t>подпунктом "з" пункта 3.1</w:t>
        </w:r>
      </w:hyperlink>
      <w:r>
        <w:t xml:space="preserve"> настоящего Порядка, в случае указания в данном инициативном проекте информации о софинансировании инициативного проекта со стороны организаций, осуществляющих деятельность на территории муниципального образования Нижегородской области, и (или) другого внебюджетного источника в денежной форме;</w:t>
      </w:r>
    </w:p>
    <w:p w14:paraId="76508B95" w14:textId="77777777" w:rsidR="002D6932" w:rsidRDefault="002D6932">
      <w:pPr>
        <w:pStyle w:val="ConsPlusNormal"/>
        <w:jc w:val="both"/>
      </w:pPr>
      <w:r>
        <w:t xml:space="preserve">(в ред. </w:t>
      </w:r>
      <w:hyperlink r:id="rId133">
        <w:r>
          <w:rPr>
            <w:color w:val="0000FF"/>
          </w:rPr>
          <w:t>постановления</w:t>
        </w:r>
      </w:hyperlink>
      <w:r>
        <w:t xml:space="preserve"> Правительства Нижегородской области от 08.02.2021 N 100)</w:t>
      </w:r>
    </w:p>
    <w:p w14:paraId="0B07D416" w14:textId="77777777" w:rsidR="002D6932" w:rsidRDefault="002D6932">
      <w:pPr>
        <w:pStyle w:val="ConsPlusNormal"/>
        <w:spacing w:before="220"/>
        <w:ind w:firstLine="540"/>
        <w:jc w:val="both"/>
      </w:pPr>
      <w:r>
        <w:t xml:space="preserve">абзацы седьмой - девятый исключены. - </w:t>
      </w:r>
      <w:hyperlink r:id="rId134">
        <w:r>
          <w:rPr>
            <w:color w:val="0000FF"/>
          </w:rPr>
          <w:t>Постановление</w:t>
        </w:r>
      </w:hyperlink>
      <w:r>
        <w:t xml:space="preserve"> Правительства Нижегородской области от 11.03.2019 N 134;</w:t>
      </w:r>
    </w:p>
    <w:p w14:paraId="465FF455" w14:textId="77777777" w:rsidR="002D6932" w:rsidRDefault="002D6932">
      <w:pPr>
        <w:pStyle w:val="ConsPlusNormal"/>
        <w:spacing w:before="220"/>
        <w:ind w:firstLine="540"/>
        <w:jc w:val="both"/>
      </w:pPr>
      <w:r>
        <w:t xml:space="preserve">несоблюдения установленных </w:t>
      </w:r>
      <w:hyperlink w:anchor="P164">
        <w:r>
          <w:rPr>
            <w:color w:val="0000FF"/>
          </w:rPr>
          <w:t>подпунктом "а" пункта 3.1</w:t>
        </w:r>
      </w:hyperlink>
      <w:r>
        <w:t xml:space="preserve"> настоящего Порядка условий финансирования со стороны муниципального образования Нижегородской области;</w:t>
      </w:r>
    </w:p>
    <w:p w14:paraId="6A2D3E63" w14:textId="77777777" w:rsidR="002D6932" w:rsidRDefault="002D6932">
      <w:pPr>
        <w:pStyle w:val="ConsPlusNormal"/>
        <w:jc w:val="both"/>
      </w:pPr>
      <w:r>
        <w:t xml:space="preserve">(в ред. </w:t>
      </w:r>
      <w:hyperlink r:id="rId135">
        <w:r>
          <w:rPr>
            <w:color w:val="0000FF"/>
          </w:rPr>
          <w:t>постановления</w:t>
        </w:r>
      </w:hyperlink>
      <w:r>
        <w:t xml:space="preserve"> Правительства Нижегородской области от 24.01.2023 N 44)</w:t>
      </w:r>
    </w:p>
    <w:p w14:paraId="64BF502D" w14:textId="77777777" w:rsidR="002D6932" w:rsidRDefault="002D6932">
      <w:pPr>
        <w:pStyle w:val="ConsPlusNormal"/>
        <w:spacing w:before="220"/>
        <w:ind w:firstLine="540"/>
        <w:jc w:val="both"/>
      </w:pPr>
      <w:r>
        <w:lastRenderedPageBreak/>
        <w:t>несоответствия информации, содержащейся в заявке и (или) инициативном проекте, информации, содержащейся в приложенных к ним документам;</w:t>
      </w:r>
    </w:p>
    <w:p w14:paraId="1A73C3FD" w14:textId="77777777" w:rsidR="002D6932" w:rsidRDefault="002D6932">
      <w:pPr>
        <w:pStyle w:val="ConsPlusNormal"/>
        <w:jc w:val="both"/>
      </w:pPr>
      <w:r>
        <w:t xml:space="preserve">(в ред. </w:t>
      </w:r>
      <w:hyperlink r:id="rId136">
        <w:r>
          <w:rPr>
            <w:color w:val="0000FF"/>
          </w:rPr>
          <w:t>постановления</w:t>
        </w:r>
      </w:hyperlink>
      <w:r>
        <w:t xml:space="preserve"> Правительства Нижегородской области от 08.02.2021 N 100)</w:t>
      </w:r>
    </w:p>
    <w:p w14:paraId="66327B21" w14:textId="77777777" w:rsidR="002D6932" w:rsidRDefault="002D6932">
      <w:pPr>
        <w:pStyle w:val="ConsPlusNormal"/>
        <w:spacing w:before="220"/>
        <w:ind w:firstLine="540"/>
        <w:jc w:val="both"/>
      </w:pPr>
      <w:r>
        <w:t xml:space="preserve">несоответствия инициативного проекта типологии вопросов, указанных в </w:t>
      </w:r>
      <w:hyperlink w:anchor="P93">
        <w:r>
          <w:rPr>
            <w:color w:val="0000FF"/>
          </w:rPr>
          <w:t>пункте 1.3</w:t>
        </w:r>
      </w:hyperlink>
      <w:r>
        <w:t xml:space="preserve"> настоящего Порядка.</w:t>
      </w:r>
    </w:p>
    <w:p w14:paraId="39AA8000" w14:textId="77777777" w:rsidR="002D6932" w:rsidRDefault="002D6932">
      <w:pPr>
        <w:pStyle w:val="ConsPlusNormal"/>
        <w:jc w:val="both"/>
      </w:pPr>
      <w:r>
        <w:t xml:space="preserve">(в ред. </w:t>
      </w:r>
      <w:hyperlink r:id="rId137">
        <w:r>
          <w:rPr>
            <w:color w:val="0000FF"/>
          </w:rPr>
          <w:t>постановления</w:t>
        </w:r>
      </w:hyperlink>
      <w:r>
        <w:t xml:space="preserve"> Правительства Нижегородской области от 08.02.2021 N 100)</w:t>
      </w:r>
    </w:p>
    <w:p w14:paraId="5CFD3FC3" w14:textId="77777777" w:rsidR="002D6932" w:rsidRDefault="002D6932">
      <w:pPr>
        <w:pStyle w:val="ConsPlusNormal"/>
        <w:spacing w:before="220"/>
        <w:ind w:firstLine="540"/>
        <w:jc w:val="both"/>
      </w:pPr>
      <w:bookmarkStart w:id="14" w:name="P237"/>
      <w:bookmarkEnd w:id="14"/>
      <w:r>
        <w:t xml:space="preserve">4.2. Участникам конкурсного отбора, чьи инициативные проекты не допущены к участию в конкурсном отборе по основаниям, установленным в </w:t>
      </w:r>
      <w:hyperlink w:anchor="P220">
        <w:r>
          <w:rPr>
            <w:color w:val="0000FF"/>
          </w:rPr>
          <w:t>пункте 4.1</w:t>
        </w:r>
      </w:hyperlink>
      <w:r>
        <w:t xml:space="preserve"> настоящего Порядка, организатор конкурсного отбора направляет мотивированное уведомление в течение 20 рабочих дней после даты окончания приема заявок и возвращает поданные ими заявки и прилагаемые документы.</w:t>
      </w:r>
    </w:p>
    <w:p w14:paraId="7A840BC8" w14:textId="77777777" w:rsidR="002D6932" w:rsidRDefault="002D6932">
      <w:pPr>
        <w:pStyle w:val="ConsPlusNormal"/>
        <w:jc w:val="both"/>
      </w:pPr>
      <w:r>
        <w:t xml:space="preserve">(в ред. </w:t>
      </w:r>
      <w:hyperlink r:id="rId138">
        <w:r>
          <w:rPr>
            <w:color w:val="0000FF"/>
          </w:rPr>
          <w:t>постановления</w:t>
        </w:r>
      </w:hyperlink>
      <w:r>
        <w:t xml:space="preserve"> Правительства Нижегородской области от 08.02.2021 N 100)</w:t>
      </w:r>
    </w:p>
    <w:p w14:paraId="36C4DFBC" w14:textId="77777777" w:rsidR="002D6932" w:rsidRDefault="002D6932">
      <w:pPr>
        <w:pStyle w:val="ConsPlusNormal"/>
        <w:spacing w:before="220"/>
        <w:ind w:firstLine="540"/>
        <w:jc w:val="both"/>
      </w:pPr>
      <w:r>
        <w:t xml:space="preserve">После устранения недостатков, указанных в </w:t>
      </w:r>
      <w:hyperlink w:anchor="P220">
        <w:r>
          <w:rPr>
            <w:color w:val="0000FF"/>
          </w:rPr>
          <w:t>пункте 4.1</w:t>
        </w:r>
      </w:hyperlink>
      <w:r>
        <w:t xml:space="preserve"> настоящего Порядка, участник конкурсного отбора вправе повторно представить полный комплект документов, но не позднее чем за 10 дней до проведения конкурсного отбора.</w:t>
      </w:r>
    </w:p>
    <w:p w14:paraId="39C7EE50" w14:textId="77777777" w:rsidR="002D6932" w:rsidRDefault="002D6932">
      <w:pPr>
        <w:pStyle w:val="ConsPlusNormal"/>
        <w:spacing w:before="220"/>
        <w:ind w:firstLine="540"/>
        <w:jc w:val="both"/>
      </w:pPr>
      <w:r>
        <w:t>4.3. Организатор конкурсного отбора направляет в электронном виде членам экспертной группы не менее чем за 10 дней до назначенного заседания конкурсной комиссии оценочные листы и заявки участников конкурсного отбора с приложением инициативных проектов и (или) предоставляет доступ к сайту, на котором размещены заявки участников конкурсного отбора.</w:t>
      </w:r>
    </w:p>
    <w:p w14:paraId="460E43AF" w14:textId="77777777" w:rsidR="002D6932" w:rsidRDefault="002D6932">
      <w:pPr>
        <w:pStyle w:val="ConsPlusNormal"/>
        <w:jc w:val="both"/>
      </w:pPr>
      <w:r>
        <w:t xml:space="preserve">(в ред. постановлений Правительства Нижегородской области от 08.02.2021 </w:t>
      </w:r>
      <w:hyperlink r:id="rId139">
        <w:r>
          <w:rPr>
            <w:color w:val="0000FF"/>
          </w:rPr>
          <w:t>N 100</w:t>
        </w:r>
      </w:hyperlink>
      <w:r>
        <w:t xml:space="preserve">, от 19.09.2024 </w:t>
      </w:r>
      <w:hyperlink r:id="rId140">
        <w:r>
          <w:rPr>
            <w:color w:val="0000FF"/>
          </w:rPr>
          <w:t>N 562</w:t>
        </w:r>
      </w:hyperlink>
      <w:r>
        <w:t>)</w:t>
      </w:r>
    </w:p>
    <w:p w14:paraId="2C477B80" w14:textId="77777777" w:rsidR="002D6932" w:rsidRDefault="002D6932">
      <w:pPr>
        <w:pStyle w:val="ConsPlusNormal"/>
        <w:spacing w:before="220"/>
        <w:ind w:firstLine="540"/>
        <w:jc w:val="both"/>
      </w:pPr>
      <w:r>
        <w:t>Члены экспертной группы оценивают представленные организатором конкурсного отбора инициативные проекты участников конкурсного отбора и направляют организатору конкурсного отбора в течение 3 дней со дня поступления инициативных проектов, но не менее чем за 5 дней до дня заседания конкурсной комиссии оценочные листы и мотивированные обоснования оценки инициативных проектов (при наличии).</w:t>
      </w:r>
    </w:p>
    <w:p w14:paraId="4D5998B1" w14:textId="77777777" w:rsidR="002D6932" w:rsidRDefault="002D6932">
      <w:pPr>
        <w:pStyle w:val="ConsPlusNormal"/>
        <w:jc w:val="both"/>
      </w:pPr>
      <w:r>
        <w:t xml:space="preserve">(в ред. постановлений Правительства Нижегородской области от 08.02.2021 </w:t>
      </w:r>
      <w:hyperlink r:id="rId141">
        <w:r>
          <w:rPr>
            <w:color w:val="0000FF"/>
          </w:rPr>
          <w:t>N 100</w:t>
        </w:r>
      </w:hyperlink>
      <w:r>
        <w:t xml:space="preserve">, от 09.10.2021 </w:t>
      </w:r>
      <w:hyperlink r:id="rId142">
        <w:r>
          <w:rPr>
            <w:color w:val="0000FF"/>
          </w:rPr>
          <w:t>N 877</w:t>
        </w:r>
      </w:hyperlink>
      <w:r>
        <w:t>)</w:t>
      </w:r>
    </w:p>
    <w:p w14:paraId="0143AB2D" w14:textId="77777777" w:rsidR="002D6932" w:rsidRDefault="002D6932">
      <w:pPr>
        <w:pStyle w:val="ConsPlusNormal"/>
        <w:spacing w:before="220"/>
        <w:ind w:firstLine="540"/>
        <w:jc w:val="both"/>
      </w:pPr>
      <w:r>
        <w:t>На основании полученных оценочных листов членов экспертной группы организатор конкурсного отбора определяет общую оценку членов экспертной группы методом сложения.</w:t>
      </w:r>
    </w:p>
    <w:p w14:paraId="1C0A8DE7" w14:textId="77777777" w:rsidR="002D6932" w:rsidRDefault="002D6932">
      <w:pPr>
        <w:pStyle w:val="ConsPlusNormal"/>
        <w:jc w:val="both"/>
      </w:pPr>
      <w:r>
        <w:t xml:space="preserve">(в ред. </w:t>
      </w:r>
      <w:hyperlink r:id="rId143">
        <w:r>
          <w:rPr>
            <w:color w:val="0000FF"/>
          </w:rPr>
          <w:t>постановления</w:t>
        </w:r>
      </w:hyperlink>
      <w:r>
        <w:t xml:space="preserve"> Правительства Нижегородской области от 09.10.2021 N 877)</w:t>
      </w:r>
    </w:p>
    <w:p w14:paraId="5BF2A55E" w14:textId="77777777" w:rsidR="002D6932" w:rsidRDefault="002D6932">
      <w:pPr>
        <w:pStyle w:val="ConsPlusNormal"/>
        <w:spacing w:before="220"/>
        <w:ind w:firstLine="540"/>
        <w:jc w:val="both"/>
      </w:pPr>
      <w:r>
        <w:t>Общая оценка членов экспертной группы учитывается конкурсной комиссией по проведению конкурсного отбора инициативных проектов в рамках проекта инициативного бюджетирования "Вам решать!" (далее - конкурсная комиссия).</w:t>
      </w:r>
    </w:p>
    <w:p w14:paraId="06BEF350" w14:textId="77777777" w:rsidR="002D6932" w:rsidRDefault="002D6932">
      <w:pPr>
        <w:pStyle w:val="ConsPlusNormal"/>
        <w:jc w:val="both"/>
      </w:pPr>
      <w:r>
        <w:t xml:space="preserve">(в ред. </w:t>
      </w:r>
      <w:hyperlink r:id="rId144">
        <w:r>
          <w:rPr>
            <w:color w:val="0000FF"/>
          </w:rPr>
          <w:t>постановления</w:t>
        </w:r>
      </w:hyperlink>
      <w:r>
        <w:t xml:space="preserve"> Правительства Нижегородской области от 08.02.2021 N 100)</w:t>
      </w:r>
    </w:p>
    <w:p w14:paraId="6688EBEC" w14:textId="77777777" w:rsidR="002D6932" w:rsidRDefault="002D6932">
      <w:pPr>
        <w:pStyle w:val="ConsPlusNormal"/>
        <w:spacing w:before="220"/>
        <w:ind w:firstLine="540"/>
        <w:jc w:val="both"/>
      </w:pPr>
      <w:r>
        <w:t>Организатор конкурсного отбора осуществляет передачу в конкурсную комиссию заявок, а также прилагаемых к ним документов, в том числе оценочных листов экспертной группы, не позднее чем за 3 дня до даты проведения конкурсного отбора.</w:t>
      </w:r>
    </w:p>
    <w:p w14:paraId="2DCFAEDA" w14:textId="77777777" w:rsidR="002D6932" w:rsidRDefault="002D6932">
      <w:pPr>
        <w:pStyle w:val="ConsPlusNormal"/>
        <w:jc w:val="both"/>
      </w:pPr>
      <w:r>
        <w:t xml:space="preserve">(п. 4.3 в ред. </w:t>
      </w:r>
      <w:hyperlink r:id="rId145">
        <w:r>
          <w:rPr>
            <w:color w:val="0000FF"/>
          </w:rPr>
          <w:t>постановления</w:t>
        </w:r>
      </w:hyperlink>
      <w:r>
        <w:t xml:space="preserve"> Правительства Нижегородской области от 11.03.2019 N 134)</w:t>
      </w:r>
    </w:p>
    <w:p w14:paraId="1373AD2D" w14:textId="77777777" w:rsidR="002D6932" w:rsidRDefault="002D6932">
      <w:pPr>
        <w:pStyle w:val="ConsPlusNormal"/>
        <w:spacing w:before="220"/>
        <w:ind w:firstLine="540"/>
        <w:jc w:val="both"/>
      </w:pPr>
      <w:r>
        <w:t xml:space="preserve">4.4. По итогам проведенного конкурсного отбора конкурсная комиссия принимает решения о победителях конкурсного отбора с учетом балльной оценки по критериям конкурсного отбора, установленным в </w:t>
      </w:r>
      <w:hyperlink w:anchor="P293">
        <w:r>
          <w:rPr>
            <w:color w:val="0000FF"/>
          </w:rPr>
          <w:t>приложении</w:t>
        </w:r>
      </w:hyperlink>
      <w:r>
        <w:t xml:space="preserve"> к настоящему Порядку, и (или) об отказе в поддержке инициативного проекта по основаниям, установленным в </w:t>
      </w:r>
      <w:hyperlink w:anchor="P275">
        <w:r>
          <w:rPr>
            <w:color w:val="0000FF"/>
          </w:rPr>
          <w:t>пункте 4.11</w:t>
        </w:r>
      </w:hyperlink>
      <w:r>
        <w:t xml:space="preserve"> настоящего Порядка.</w:t>
      </w:r>
    </w:p>
    <w:p w14:paraId="57C751DE" w14:textId="77777777" w:rsidR="002D6932" w:rsidRDefault="002D6932">
      <w:pPr>
        <w:pStyle w:val="ConsPlusNormal"/>
        <w:jc w:val="both"/>
      </w:pPr>
      <w:r>
        <w:t xml:space="preserve">(п. 4.4 в ред. </w:t>
      </w:r>
      <w:hyperlink r:id="rId146">
        <w:r>
          <w:rPr>
            <w:color w:val="0000FF"/>
          </w:rPr>
          <w:t>постановления</w:t>
        </w:r>
      </w:hyperlink>
      <w:r>
        <w:t xml:space="preserve"> Правительства Нижегородской области от 08.02.2021 N 100)</w:t>
      </w:r>
    </w:p>
    <w:p w14:paraId="149C862C" w14:textId="77777777" w:rsidR="002D6932" w:rsidRDefault="002D6932">
      <w:pPr>
        <w:pStyle w:val="ConsPlusNormal"/>
        <w:spacing w:before="220"/>
        <w:ind w:firstLine="540"/>
        <w:jc w:val="both"/>
      </w:pPr>
      <w:r>
        <w:t xml:space="preserve">4.5. В случае, если после дня проведения заседания конкурсной комиссии в областном бюджете будут предусмотрены дополнительные ассигнования на реализацию проекта инициативного бюджетирования "Вам решать!", а также в случае образования в течение финансового года остатка средств субсидии после проведения муниципальными образованиями Нижегородской области </w:t>
      </w:r>
      <w:r>
        <w:lastRenderedPageBreak/>
        <w:t>соответствующих процедур, связанных с осуществлением закупок товаров, работ, услуг для обеспечения муниципальных нужд в соответствии с действующим законодательством, или отказа участников конкурсного отбора от реализации инициативных проектов, то проводятся дополнительные заседания конкурсной комиссии. На дополнительных заседаниях конкурсной комиссии рассматриваются инициативные проекты, не прошедшие конкурсный отбор по итогам первого (предшествующего) заседания конкурсной комиссии.</w:t>
      </w:r>
    </w:p>
    <w:p w14:paraId="53D3F543" w14:textId="77777777" w:rsidR="002D6932" w:rsidRDefault="002D6932">
      <w:pPr>
        <w:pStyle w:val="ConsPlusNormal"/>
        <w:jc w:val="both"/>
      </w:pPr>
      <w:r>
        <w:t xml:space="preserve">(в ред. </w:t>
      </w:r>
      <w:hyperlink r:id="rId147">
        <w:r>
          <w:rPr>
            <w:color w:val="0000FF"/>
          </w:rPr>
          <w:t>постановления</w:t>
        </w:r>
      </w:hyperlink>
      <w:r>
        <w:t xml:space="preserve"> Правительства Нижегородской области от 08.02.2021 N 100)</w:t>
      </w:r>
    </w:p>
    <w:p w14:paraId="0574FCC9" w14:textId="77777777" w:rsidR="002D6932" w:rsidRDefault="002D6932">
      <w:pPr>
        <w:pStyle w:val="ConsPlusNormal"/>
        <w:spacing w:before="220"/>
        <w:ind w:firstLine="540"/>
        <w:jc w:val="both"/>
      </w:pPr>
      <w:r>
        <w:t>4.6. Победителями конкурсного отбора являются инициативные проекты, получившие наибольший суммарный балл по всем критериям конкурсного отбора.</w:t>
      </w:r>
    </w:p>
    <w:p w14:paraId="74125EA4" w14:textId="77777777" w:rsidR="002D6932" w:rsidRDefault="002D6932">
      <w:pPr>
        <w:pStyle w:val="ConsPlusNormal"/>
        <w:jc w:val="both"/>
      </w:pPr>
      <w:r>
        <w:t xml:space="preserve">(в ред. </w:t>
      </w:r>
      <w:hyperlink r:id="rId148">
        <w:r>
          <w:rPr>
            <w:color w:val="0000FF"/>
          </w:rPr>
          <w:t>постановления</w:t>
        </w:r>
      </w:hyperlink>
      <w:r>
        <w:t xml:space="preserve"> Правительства Нижегородской области от 08.02.2021 N 100)</w:t>
      </w:r>
    </w:p>
    <w:p w14:paraId="7FC5BF8C" w14:textId="77777777" w:rsidR="002D6932" w:rsidRDefault="002D6932">
      <w:pPr>
        <w:pStyle w:val="ConsPlusNormal"/>
        <w:spacing w:before="220"/>
        <w:ind w:firstLine="540"/>
        <w:jc w:val="both"/>
      </w:pPr>
      <w:r>
        <w:t>В случае наличия нескольких инициативных проектов, получивших одинаковый суммарный балл по всем критериям конкурсного отбора, преимуществом обладает участник конкурсного отбора с инициативным проектом, набравшим наибольшее количество голосов по итогам онлайн-голосования и (или) иного способа определения уровня поддержки инициативных проектов.</w:t>
      </w:r>
    </w:p>
    <w:p w14:paraId="6052555E" w14:textId="77777777" w:rsidR="002D6932" w:rsidRDefault="002D6932">
      <w:pPr>
        <w:pStyle w:val="ConsPlusNormal"/>
        <w:jc w:val="both"/>
      </w:pPr>
      <w:r>
        <w:t xml:space="preserve">(в ред. </w:t>
      </w:r>
      <w:hyperlink r:id="rId149">
        <w:r>
          <w:rPr>
            <w:color w:val="0000FF"/>
          </w:rPr>
          <w:t>постановления</w:t>
        </w:r>
      </w:hyperlink>
      <w:r>
        <w:t xml:space="preserve"> Правительства Нижегородской области от 09.10.2021 N 877)</w:t>
      </w:r>
    </w:p>
    <w:p w14:paraId="51A1EC8F" w14:textId="77777777" w:rsidR="002D6932" w:rsidRDefault="002D6932">
      <w:pPr>
        <w:pStyle w:val="ConsPlusNormal"/>
        <w:spacing w:before="220"/>
        <w:ind w:firstLine="540"/>
        <w:jc w:val="both"/>
      </w:pPr>
      <w:bookmarkStart w:id="15" w:name="P258"/>
      <w:bookmarkEnd w:id="15"/>
      <w:r>
        <w:t xml:space="preserve">В случае если общий объем субсидии, указанный муниципальными образованиями Нижегородской области в заявках, превышает предельный размер субсидии, установленный в </w:t>
      </w:r>
      <w:hyperlink w:anchor="P631">
        <w:r>
          <w:rPr>
            <w:color w:val="0000FF"/>
          </w:rPr>
          <w:t>пункте 2.3</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 заявки, которые набрали по итогам конкурсного отбора меньшее количество баллов и в которых сумма субсидии нарастающим итогом по всем заявкам каждого муниципального образования Нижегородской области превышает предельный размер субсидии, признаются не прошедшими конкурсный отбор.</w:t>
      </w:r>
    </w:p>
    <w:p w14:paraId="4BFD1BFD" w14:textId="77777777" w:rsidR="002D6932" w:rsidRDefault="002D6932">
      <w:pPr>
        <w:pStyle w:val="ConsPlusNormal"/>
        <w:jc w:val="both"/>
      </w:pPr>
      <w:r>
        <w:t xml:space="preserve">(в ред. </w:t>
      </w:r>
      <w:hyperlink r:id="rId150">
        <w:r>
          <w:rPr>
            <w:color w:val="0000FF"/>
          </w:rPr>
          <w:t>постановления</w:t>
        </w:r>
      </w:hyperlink>
      <w:r>
        <w:t xml:space="preserve"> Правительства Нижегородской области от 24.01.2023 N 44)</w:t>
      </w:r>
    </w:p>
    <w:p w14:paraId="4827A448" w14:textId="77777777" w:rsidR="002D6932" w:rsidRDefault="002D6932">
      <w:pPr>
        <w:pStyle w:val="ConsPlusNormal"/>
        <w:spacing w:before="220"/>
        <w:ind w:firstLine="540"/>
        <w:jc w:val="both"/>
      </w:pPr>
      <w:bookmarkStart w:id="16" w:name="P260"/>
      <w:bookmarkEnd w:id="16"/>
      <w:r>
        <w:t xml:space="preserve">В случае, если общий объем субсидии, указанный муниципальными образованиями Нижегородской области в заявках по направлению "Наши дороги", превышает предельный размер субсидии на направление "Наши дороги", установленный в </w:t>
      </w:r>
      <w:hyperlink w:anchor="P631">
        <w:r>
          <w:rPr>
            <w:color w:val="0000FF"/>
          </w:rPr>
          <w:t>пункте 2.3</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 заявки, которые набрали по итогам конкурсного отбора меньшее количество баллов и в которых сумма субсидии нарастающим итогом по всем заявкам по направлению "Наши дороги" превышает предельный размер субсидии, признаются не прошедшими конкурсный отбор, за исключением случаев, установленных </w:t>
      </w:r>
      <w:hyperlink w:anchor="P648">
        <w:r>
          <w:rPr>
            <w:color w:val="0000FF"/>
          </w:rPr>
          <w:t>абзацем семнадцатым пункта 2.3</w:t>
        </w:r>
      </w:hyperlink>
      <w:r>
        <w:t xml:space="preserve"> Порядка предоставления и распределения из областного бюджета бюджетам муниципальных образований Нижегородской области субсидий на реализацию проекта инициативного бюджетирования "Вам решать!", утвержденного постановлением Правительства Нижегородской области от 22 декабря 2017 г. N 945.</w:t>
      </w:r>
    </w:p>
    <w:p w14:paraId="33D64329" w14:textId="77777777" w:rsidR="002D6932" w:rsidRDefault="002D6932">
      <w:pPr>
        <w:pStyle w:val="ConsPlusNormal"/>
        <w:jc w:val="both"/>
      </w:pPr>
      <w:r>
        <w:t xml:space="preserve">(абзац введен </w:t>
      </w:r>
      <w:hyperlink r:id="rId151">
        <w:r>
          <w:rPr>
            <w:color w:val="0000FF"/>
          </w:rPr>
          <w:t>постановлением</w:t>
        </w:r>
      </w:hyperlink>
      <w:r>
        <w:t xml:space="preserve"> Правительства Нижегородской области от 24.01.2023 N 44)</w:t>
      </w:r>
    </w:p>
    <w:p w14:paraId="3DDB500A" w14:textId="77777777" w:rsidR="002D6932" w:rsidRDefault="002D6932">
      <w:pPr>
        <w:pStyle w:val="ConsPlusNormal"/>
        <w:spacing w:before="220"/>
        <w:ind w:firstLine="540"/>
        <w:jc w:val="both"/>
      </w:pPr>
      <w:r>
        <w:t xml:space="preserve">Абзац исключен. - </w:t>
      </w:r>
      <w:hyperlink r:id="rId152">
        <w:r>
          <w:rPr>
            <w:color w:val="0000FF"/>
          </w:rPr>
          <w:t>Постановление</w:t>
        </w:r>
      </w:hyperlink>
      <w:r>
        <w:t xml:space="preserve"> Правительства Нижегородской области от 09.10.2021 N 877.</w:t>
      </w:r>
    </w:p>
    <w:p w14:paraId="219A68CD" w14:textId="77777777" w:rsidR="002D6932" w:rsidRDefault="002D6932">
      <w:pPr>
        <w:pStyle w:val="ConsPlusNormal"/>
        <w:jc w:val="both"/>
      </w:pPr>
      <w:r>
        <w:t xml:space="preserve">(п. 4.6 в ред. </w:t>
      </w:r>
      <w:hyperlink r:id="rId153">
        <w:r>
          <w:rPr>
            <w:color w:val="0000FF"/>
          </w:rPr>
          <w:t>постановления</w:t>
        </w:r>
      </w:hyperlink>
      <w:r>
        <w:t xml:space="preserve"> Правительства Нижегородской области от 11.03.2019 N 134)</w:t>
      </w:r>
    </w:p>
    <w:p w14:paraId="3BB339CB" w14:textId="77777777" w:rsidR="002D6932" w:rsidRDefault="002D6932">
      <w:pPr>
        <w:pStyle w:val="ConsPlusNormal"/>
        <w:spacing w:before="220"/>
        <w:ind w:firstLine="540"/>
        <w:jc w:val="both"/>
      </w:pPr>
      <w:r>
        <w:t>4.7. О результатах конкурсного отбора участники конкурсного отбора информируются организатором конкурсного отбора в течение 20 дней со дня его проведения путем размещения итогов конкурсного отбора на официальном сайте министерства внутренней региональной и муниципальной политики Нижегородской области.</w:t>
      </w:r>
    </w:p>
    <w:p w14:paraId="65BCF8DC" w14:textId="77777777" w:rsidR="002D6932" w:rsidRDefault="002D6932">
      <w:pPr>
        <w:pStyle w:val="ConsPlusNormal"/>
        <w:spacing w:before="220"/>
        <w:ind w:firstLine="540"/>
        <w:jc w:val="both"/>
      </w:pPr>
      <w:r>
        <w:t xml:space="preserve">4.8. Заявки, приложенные к ним документы и материалы, представленные на конкурсный отбор, участникам конкурсного отбора не возвращаются, за исключением случаев, установленных </w:t>
      </w:r>
      <w:hyperlink w:anchor="P210">
        <w:r>
          <w:rPr>
            <w:color w:val="0000FF"/>
          </w:rPr>
          <w:t>пунктами 3.6</w:t>
        </w:r>
      </w:hyperlink>
      <w:r>
        <w:t xml:space="preserve"> и </w:t>
      </w:r>
      <w:hyperlink w:anchor="P237">
        <w:r>
          <w:rPr>
            <w:color w:val="0000FF"/>
          </w:rPr>
          <w:t>4.2</w:t>
        </w:r>
      </w:hyperlink>
      <w:r>
        <w:t xml:space="preserve"> настоящего Порядка.</w:t>
      </w:r>
    </w:p>
    <w:p w14:paraId="1DA40124" w14:textId="77777777" w:rsidR="002D6932" w:rsidRDefault="002D6932">
      <w:pPr>
        <w:pStyle w:val="ConsPlusNormal"/>
        <w:jc w:val="both"/>
      </w:pPr>
      <w:r>
        <w:lastRenderedPageBreak/>
        <w:t xml:space="preserve">(в ред. </w:t>
      </w:r>
      <w:hyperlink r:id="rId154">
        <w:r>
          <w:rPr>
            <w:color w:val="0000FF"/>
          </w:rPr>
          <w:t>постановления</w:t>
        </w:r>
      </w:hyperlink>
      <w:r>
        <w:t xml:space="preserve"> Правительства Нижегородской области от 09.10.2021 N 877)</w:t>
      </w:r>
    </w:p>
    <w:p w14:paraId="37CC872A" w14:textId="77777777" w:rsidR="002D6932" w:rsidRDefault="002D6932">
      <w:pPr>
        <w:pStyle w:val="ConsPlusNormal"/>
        <w:spacing w:before="220"/>
        <w:ind w:firstLine="540"/>
        <w:jc w:val="both"/>
      </w:pPr>
      <w:r>
        <w:t>4.9. В случае, если по окончании срока подачи заявок не подана ни одна заявка, конкурсный отбор признается несостоявшимся.</w:t>
      </w:r>
    </w:p>
    <w:p w14:paraId="3C6A1BDE" w14:textId="77777777" w:rsidR="002D6932" w:rsidRDefault="002D6932">
      <w:pPr>
        <w:pStyle w:val="ConsPlusNormal"/>
        <w:spacing w:before="220"/>
        <w:ind w:firstLine="540"/>
        <w:jc w:val="both"/>
      </w:pPr>
      <w:bookmarkStart w:id="17" w:name="P268"/>
      <w:bookmarkEnd w:id="17"/>
      <w:r>
        <w:t>4.10. В случае, если в период приема заявок от участников конкурсного отбора поступит заявок на общую сумму субсидии меньшую или равную предусмотренной в областном бюджете на соответствующий финансовый год, победителями признаются все участвующие в конкурсном отборе инициативные проекты без определения суммарного балла по всем критериям конкурсного отбора.</w:t>
      </w:r>
    </w:p>
    <w:p w14:paraId="4DBBE3AC" w14:textId="77777777" w:rsidR="002D6932" w:rsidRDefault="002D6932">
      <w:pPr>
        <w:pStyle w:val="ConsPlusNormal"/>
        <w:jc w:val="both"/>
      </w:pPr>
      <w:r>
        <w:t xml:space="preserve">(в ред. </w:t>
      </w:r>
      <w:hyperlink r:id="rId155">
        <w:r>
          <w:rPr>
            <w:color w:val="0000FF"/>
          </w:rPr>
          <w:t>постановления</w:t>
        </w:r>
      </w:hyperlink>
      <w:r>
        <w:t xml:space="preserve"> Правительства Нижегородской области от 08.02.2021 N 100)</w:t>
      </w:r>
    </w:p>
    <w:p w14:paraId="3C1A1706" w14:textId="77777777" w:rsidR="002D6932" w:rsidRDefault="002D6932">
      <w:pPr>
        <w:pStyle w:val="ConsPlusNormal"/>
        <w:spacing w:before="220"/>
        <w:ind w:firstLine="540"/>
        <w:jc w:val="both"/>
      </w:pPr>
      <w:bookmarkStart w:id="18" w:name="P270"/>
      <w:bookmarkEnd w:id="18"/>
      <w:r>
        <w:t>В случае, если в период приема заявок от участников конкурсного отбора по направлениям "Молодежная политика", "Наш двор", "Спорт для всех!", "Все лучшее детям!", "Общественные пространства", "Наша инфраструктура", "Наша инициатива" поступит заявок на общую сумму субсидии, меньшую или равную 50% от общего объема средств, предусмотренных законом Нижегородской области об областном бюджете на финансовый год, в котором предоставляется субсидия, на реализацию проекта инициативного бюджетирования "Вам решать!", победителями по направлениям "Молодежная политика", "Наш двор", "Спорт для всех!", "Все лучшее детям!", "Общественные пространства", "Наша инфраструктура", "Наша инициатива" признаются все участвующие в конкурсном отборе инициативные проекты без определения суммарного балла по всем критериям конкурсного отбора.</w:t>
      </w:r>
    </w:p>
    <w:p w14:paraId="4FF21D57" w14:textId="77777777" w:rsidR="002D6932" w:rsidRDefault="002D6932">
      <w:pPr>
        <w:pStyle w:val="ConsPlusNormal"/>
        <w:jc w:val="both"/>
      </w:pPr>
      <w:r>
        <w:t xml:space="preserve">(абзац введен </w:t>
      </w:r>
      <w:hyperlink r:id="rId156">
        <w:r>
          <w:rPr>
            <w:color w:val="0000FF"/>
          </w:rPr>
          <w:t>постановлением</w:t>
        </w:r>
      </w:hyperlink>
      <w:r>
        <w:t xml:space="preserve"> Правительства Нижегородской области от 24.01.2023 N 44)</w:t>
      </w:r>
    </w:p>
    <w:p w14:paraId="165C7C7B" w14:textId="77777777" w:rsidR="002D6932" w:rsidRDefault="002D6932">
      <w:pPr>
        <w:pStyle w:val="ConsPlusNormal"/>
        <w:spacing w:before="220"/>
        <w:ind w:firstLine="540"/>
        <w:jc w:val="both"/>
      </w:pPr>
      <w:bookmarkStart w:id="19" w:name="P272"/>
      <w:bookmarkEnd w:id="19"/>
      <w:r>
        <w:t xml:space="preserve">В случае наличия нераспределенного остатка субсидии министерство внутренней региональной и муниципальной политики Нижегородской области объявляет о проведении дополнительного конкурсного отбора в соответствии с настоящим Порядком. При этом сроки, установленные </w:t>
      </w:r>
      <w:hyperlink w:anchor="P153">
        <w:r>
          <w:rPr>
            <w:color w:val="0000FF"/>
          </w:rPr>
          <w:t>пунктом 2.4</w:t>
        </w:r>
      </w:hyperlink>
      <w:r>
        <w:t xml:space="preserve"> настоящего Порядка, могут быть сокращены не более чем на две трети.</w:t>
      </w:r>
    </w:p>
    <w:p w14:paraId="75204768" w14:textId="77777777" w:rsidR="002D6932" w:rsidRDefault="002D6932">
      <w:pPr>
        <w:pStyle w:val="ConsPlusNormal"/>
        <w:jc w:val="both"/>
      </w:pPr>
      <w:r>
        <w:t xml:space="preserve">(в ред. </w:t>
      </w:r>
      <w:hyperlink r:id="rId157">
        <w:r>
          <w:rPr>
            <w:color w:val="0000FF"/>
          </w:rPr>
          <w:t>постановления</w:t>
        </w:r>
      </w:hyperlink>
      <w:r>
        <w:t xml:space="preserve"> Правительства Нижегородской области от 08.02.2021 N 100)</w:t>
      </w:r>
    </w:p>
    <w:p w14:paraId="726060FB" w14:textId="77777777" w:rsidR="002D6932" w:rsidRDefault="002D6932">
      <w:pPr>
        <w:pStyle w:val="ConsPlusNormal"/>
        <w:jc w:val="both"/>
      </w:pPr>
      <w:r>
        <w:t xml:space="preserve">(п. 4.10 введен </w:t>
      </w:r>
      <w:hyperlink r:id="rId158">
        <w:r>
          <w:rPr>
            <w:color w:val="0000FF"/>
          </w:rPr>
          <w:t>постановлением</w:t>
        </w:r>
      </w:hyperlink>
      <w:r>
        <w:t xml:space="preserve"> Правительства Нижегородской области от 22.11.2019 N 870)</w:t>
      </w:r>
    </w:p>
    <w:p w14:paraId="7675754A" w14:textId="77777777" w:rsidR="002D6932" w:rsidRDefault="002D6932">
      <w:pPr>
        <w:pStyle w:val="ConsPlusNormal"/>
        <w:spacing w:before="220"/>
        <w:ind w:firstLine="540"/>
        <w:jc w:val="both"/>
      </w:pPr>
      <w:bookmarkStart w:id="20" w:name="P275"/>
      <w:bookmarkEnd w:id="20"/>
      <w:r>
        <w:t>4.11. Основаниями отказа в поддержке инициативного проекта являются:</w:t>
      </w:r>
    </w:p>
    <w:p w14:paraId="13219EAF" w14:textId="77777777" w:rsidR="002D6932" w:rsidRDefault="002D6932">
      <w:pPr>
        <w:pStyle w:val="ConsPlusNormal"/>
        <w:spacing w:before="220"/>
        <w:ind w:firstLine="540"/>
        <w:jc w:val="both"/>
      </w:pPr>
      <w:r>
        <w:t>1) несоблюдение порядка внесения инициативного проекта, установленного разделом третьим настоящего Порядка;</w:t>
      </w:r>
    </w:p>
    <w:p w14:paraId="0BD14A5D" w14:textId="77777777" w:rsidR="002D6932" w:rsidRDefault="002D6932">
      <w:pPr>
        <w:pStyle w:val="ConsPlusNormal"/>
        <w:spacing w:before="220"/>
        <w:ind w:firstLine="540"/>
        <w:jc w:val="both"/>
      </w:pPr>
      <w:r>
        <w:t xml:space="preserve">2) несоответствие инициативного проекта требованиям Федерального </w:t>
      </w:r>
      <w:hyperlink r:id="rId159">
        <w:r>
          <w:rPr>
            <w:color w:val="0000FF"/>
          </w:rPr>
          <w:t>закона</w:t>
        </w:r>
      </w:hyperlink>
      <w:r>
        <w:t xml:space="preserve"> от 6 октября 2003 г. N 131-ФЗ "Об общих принципах организации местного самоуправления в Российской Федерации", </w:t>
      </w:r>
      <w:hyperlink r:id="rId160">
        <w:r>
          <w:rPr>
            <w:color w:val="0000FF"/>
          </w:rPr>
          <w:t>Закона</w:t>
        </w:r>
      </w:hyperlink>
      <w:r>
        <w:t xml:space="preserve"> Нижегородской области от 30 декабря 2020 г. N 173-З "Об инициативном бюджетировании в Нижегородской области" и иных нормативных правовых актов Нижегородской области;</w:t>
      </w:r>
    </w:p>
    <w:p w14:paraId="771E7A65" w14:textId="77777777" w:rsidR="002D6932" w:rsidRDefault="002D6932">
      <w:pPr>
        <w:pStyle w:val="ConsPlusNormal"/>
        <w:spacing w:before="220"/>
        <w:ind w:firstLine="540"/>
        <w:jc w:val="both"/>
      </w:pPr>
      <w:r>
        <w:t>3) признание инициативного проекта не прошедшим конкурсный отбор на основании критериев конкурсного отбора, установленных настоящим Порядком;</w:t>
      </w:r>
    </w:p>
    <w:p w14:paraId="674A5FC3" w14:textId="77777777" w:rsidR="002D6932" w:rsidRDefault="002D6932">
      <w:pPr>
        <w:pStyle w:val="ConsPlusNormal"/>
        <w:spacing w:before="220"/>
        <w:ind w:firstLine="540"/>
        <w:jc w:val="both"/>
      </w:pPr>
      <w:r>
        <w:t xml:space="preserve">4) признание инициативного проекта не прошедшим конкурсный отбор в соответствии с </w:t>
      </w:r>
      <w:hyperlink w:anchor="P258">
        <w:r>
          <w:rPr>
            <w:color w:val="0000FF"/>
          </w:rPr>
          <w:t>абзацами третьим</w:t>
        </w:r>
      </w:hyperlink>
      <w:r>
        <w:t xml:space="preserve"> и </w:t>
      </w:r>
      <w:hyperlink w:anchor="P260">
        <w:r>
          <w:rPr>
            <w:color w:val="0000FF"/>
          </w:rPr>
          <w:t>четвертым пункта 4.6</w:t>
        </w:r>
      </w:hyperlink>
      <w:r>
        <w:t xml:space="preserve"> настоящего Порядка.</w:t>
      </w:r>
    </w:p>
    <w:p w14:paraId="2B48AB69" w14:textId="77777777" w:rsidR="002D6932" w:rsidRDefault="002D6932">
      <w:pPr>
        <w:pStyle w:val="ConsPlusNormal"/>
        <w:jc w:val="both"/>
      </w:pPr>
      <w:r>
        <w:t xml:space="preserve">(подп. 4 введен </w:t>
      </w:r>
      <w:hyperlink r:id="rId161">
        <w:r>
          <w:rPr>
            <w:color w:val="0000FF"/>
          </w:rPr>
          <w:t>постановлением</w:t>
        </w:r>
      </w:hyperlink>
      <w:r>
        <w:t xml:space="preserve"> Правительства Нижегородской области от 09.10.2021 N 877; в ред. </w:t>
      </w:r>
      <w:hyperlink r:id="rId162">
        <w:r>
          <w:rPr>
            <w:color w:val="0000FF"/>
          </w:rPr>
          <w:t>постановления</w:t>
        </w:r>
      </w:hyperlink>
      <w:r>
        <w:t xml:space="preserve"> Правительства Нижегородской области от 24.01.2023 N 44)</w:t>
      </w:r>
    </w:p>
    <w:p w14:paraId="1DE4A061" w14:textId="77777777" w:rsidR="002D6932" w:rsidRDefault="002D6932">
      <w:pPr>
        <w:pStyle w:val="ConsPlusNormal"/>
        <w:jc w:val="both"/>
      </w:pPr>
      <w:r>
        <w:t xml:space="preserve">(п. 4.11 введен </w:t>
      </w:r>
      <w:hyperlink r:id="rId163">
        <w:r>
          <w:rPr>
            <w:color w:val="0000FF"/>
          </w:rPr>
          <w:t>постановлением</w:t>
        </w:r>
      </w:hyperlink>
      <w:r>
        <w:t xml:space="preserve"> Правительства Нижегородской области от 08.02.2021 N 100)</w:t>
      </w:r>
    </w:p>
    <w:p w14:paraId="66E97CC8" w14:textId="77777777" w:rsidR="002D6932" w:rsidRDefault="002D6932">
      <w:pPr>
        <w:pStyle w:val="ConsPlusNormal"/>
        <w:ind w:firstLine="540"/>
        <w:jc w:val="both"/>
      </w:pPr>
    </w:p>
    <w:p w14:paraId="2664F2CD" w14:textId="77777777" w:rsidR="002D6932" w:rsidRDefault="002D6932">
      <w:pPr>
        <w:pStyle w:val="ConsPlusNormal"/>
        <w:ind w:firstLine="540"/>
        <w:jc w:val="both"/>
      </w:pPr>
    </w:p>
    <w:p w14:paraId="09C37CC4" w14:textId="77777777" w:rsidR="002D6932" w:rsidRDefault="002D6932">
      <w:pPr>
        <w:pStyle w:val="ConsPlusNormal"/>
        <w:ind w:firstLine="540"/>
        <w:jc w:val="both"/>
      </w:pPr>
    </w:p>
    <w:p w14:paraId="2B9619F6" w14:textId="77777777" w:rsidR="002D6932" w:rsidRDefault="002D6932">
      <w:pPr>
        <w:pStyle w:val="ConsPlusNormal"/>
        <w:ind w:firstLine="540"/>
        <w:jc w:val="both"/>
      </w:pPr>
    </w:p>
    <w:p w14:paraId="386EB308" w14:textId="77777777" w:rsidR="002D6932" w:rsidRDefault="002D6932">
      <w:pPr>
        <w:pStyle w:val="ConsPlusNormal"/>
        <w:ind w:firstLine="540"/>
        <w:jc w:val="both"/>
      </w:pPr>
    </w:p>
    <w:p w14:paraId="69D23F0E" w14:textId="77777777" w:rsidR="00907995" w:rsidRDefault="00907995">
      <w:pPr>
        <w:pStyle w:val="ConsPlusNormal"/>
        <w:jc w:val="right"/>
        <w:outlineLvl w:val="1"/>
      </w:pPr>
      <w:r>
        <w:br w:type="page"/>
      </w:r>
    </w:p>
    <w:p w14:paraId="09D70A62" w14:textId="7202A073" w:rsidR="002D6932" w:rsidRDefault="002D6932">
      <w:pPr>
        <w:pStyle w:val="ConsPlusNormal"/>
        <w:jc w:val="right"/>
        <w:outlineLvl w:val="1"/>
      </w:pPr>
      <w:r>
        <w:lastRenderedPageBreak/>
        <w:t>Приложение</w:t>
      </w:r>
    </w:p>
    <w:p w14:paraId="19B6083A" w14:textId="77777777" w:rsidR="002D6932" w:rsidRDefault="002D6932">
      <w:pPr>
        <w:pStyle w:val="ConsPlusNormal"/>
        <w:jc w:val="right"/>
      </w:pPr>
      <w:r>
        <w:t>к Порядку конкурсного отбора</w:t>
      </w:r>
    </w:p>
    <w:p w14:paraId="77665C81" w14:textId="77777777" w:rsidR="002D6932" w:rsidRDefault="002D6932">
      <w:pPr>
        <w:pStyle w:val="ConsPlusNormal"/>
        <w:jc w:val="right"/>
      </w:pPr>
      <w:r>
        <w:t>инициативных проектов в рамках</w:t>
      </w:r>
    </w:p>
    <w:p w14:paraId="2CF7ACFC" w14:textId="77777777" w:rsidR="002D6932" w:rsidRDefault="002D6932">
      <w:pPr>
        <w:pStyle w:val="ConsPlusNormal"/>
        <w:jc w:val="right"/>
      </w:pPr>
      <w:r>
        <w:t>проекта инициативного</w:t>
      </w:r>
    </w:p>
    <w:p w14:paraId="34B41D95" w14:textId="77777777" w:rsidR="002D6932" w:rsidRDefault="002D6932">
      <w:pPr>
        <w:pStyle w:val="ConsPlusNormal"/>
        <w:jc w:val="right"/>
      </w:pPr>
      <w:r>
        <w:t>бюджетирования "Вам решать!"</w:t>
      </w:r>
    </w:p>
    <w:p w14:paraId="7CDFB564" w14:textId="77777777" w:rsidR="002D6932" w:rsidRDefault="002D6932">
      <w:pPr>
        <w:pStyle w:val="ConsPlusNormal"/>
        <w:ind w:firstLine="540"/>
        <w:jc w:val="both"/>
      </w:pPr>
    </w:p>
    <w:p w14:paraId="2D3EBC7C" w14:textId="77777777" w:rsidR="002D6932" w:rsidRDefault="002D6932">
      <w:pPr>
        <w:pStyle w:val="ConsPlusTitle"/>
        <w:jc w:val="center"/>
      </w:pPr>
      <w:bookmarkStart w:id="21" w:name="P293"/>
      <w:bookmarkEnd w:id="21"/>
      <w:r>
        <w:t>КРИТЕРИИ КОНКУРСНОГО ОТБОРА,</w:t>
      </w:r>
    </w:p>
    <w:p w14:paraId="5AD19DF6" w14:textId="77777777" w:rsidR="002D6932" w:rsidRDefault="002D6932">
      <w:pPr>
        <w:pStyle w:val="ConsPlusTitle"/>
        <w:jc w:val="center"/>
      </w:pPr>
      <w:r>
        <w:t>ИХ ЗНАЧЕНИЯ И СООТВЕТСТВУЮЩИЕ ИМ БАЛЛЫ</w:t>
      </w:r>
    </w:p>
    <w:p w14:paraId="36A5DA0F"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3B7C3718" w14:textId="77777777">
        <w:tc>
          <w:tcPr>
            <w:tcW w:w="60" w:type="dxa"/>
            <w:tcBorders>
              <w:top w:val="nil"/>
              <w:left w:val="nil"/>
              <w:bottom w:val="nil"/>
              <w:right w:val="nil"/>
            </w:tcBorders>
            <w:shd w:val="clear" w:color="auto" w:fill="CED3F1"/>
            <w:tcMar>
              <w:top w:w="0" w:type="dxa"/>
              <w:left w:w="0" w:type="dxa"/>
              <w:bottom w:w="0" w:type="dxa"/>
              <w:right w:w="0" w:type="dxa"/>
            </w:tcMar>
          </w:tcPr>
          <w:p w14:paraId="13AB3650"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4F4BC4"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1A7A97" w14:textId="77777777" w:rsidR="002D6932" w:rsidRDefault="002D6932">
            <w:pPr>
              <w:pStyle w:val="ConsPlusNormal"/>
              <w:jc w:val="center"/>
            </w:pPr>
            <w:r>
              <w:rPr>
                <w:color w:val="392C69"/>
              </w:rPr>
              <w:t>Список изменяющих документов</w:t>
            </w:r>
          </w:p>
          <w:p w14:paraId="75DDCB45" w14:textId="77777777" w:rsidR="002D6932" w:rsidRDefault="002D6932">
            <w:pPr>
              <w:pStyle w:val="ConsPlusNormal"/>
              <w:jc w:val="center"/>
            </w:pPr>
            <w:r>
              <w:rPr>
                <w:color w:val="392C69"/>
              </w:rPr>
              <w:t>(в ред. постановлений Правительства Нижегородской области</w:t>
            </w:r>
          </w:p>
          <w:p w14:paraId="58CBFCCB" w14:textId="77777777" w:rsidR="002D6932" w:rsidRDefault="002D6932">
            <w:pPr>
              <w:pStyle w:val="ConsPlusNormal"/>
              <w:jc w:val="center"/>
            </w:pPr>
            <w:r>
              <w:rPr>
                <w:color w:val="392C69"/>
              </w:rPr>
              <w:t xml:space="preserve">от 24.01.2023 </w:t>
            </w:r>
            <w:hyperlink r:id="rId164">
              <w:r>
                <w:rPr>
                  <w:color w:val="0000FF"/>
                </w:rPr>
                <w:t>N 44</w:t>
              </w:r>
            </w:hyperlink>
            <w:r>
              <w:rPr>
                <w:color w:val="392C69"/>
              </w:rPr>
              <w:t xml:space="preserve">, от 19.09.2024 </w:t>
            </w:r>
            <w:hyperlink r:id="rId165">
              <w:r>
                <w:rPr>
                  <w:color w:val="0000FF"/>
                </w:rPr>
                <w:t>N 562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ADD2C9" w14:textId="77777777" w:rsidR="002D6932" w:rsidRDefault="002D6932">
            <w:pPr>
              <w:pStyle w:val="ConsPlusNormal"/>
            </w:pPr>
          </w:p>
        </w:tc>
      </w:tr>
    </w:tbl>
    <w:p w14:paraId="275A77E6" w14:textId="77777777" w:rsidR="002D6932" w:rsidRDefault="002D693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4"/>
        <w:gridCol w:w="5159"/>
        <w:gridCol w:w="1701"/>
        <w:gridCol w:w="1304"/>
      </w:tblGrid>
      <w:tr w:rsidR="002D6932" w14:paraId="01E0373A" w14:textId="77777777">
        <w:tc>
          <w:tcPr>
            <w:tcW w:w="854" w:type="dxa"/>
          </w:tcPr>
          <w:p w14:paraId="54B686C6" w14:textId="77777777" w:rsidR="002D6932" w:rsidRDefault="002D6932">
            <w:pPr>
              <w:pStyle w:val="ConsPlusNormal"/>
              <w:jc w:val="center"/>
            </w:pPr>
            <w:bookmarkStart w:id="22" w:name="P299"/>
            <w:bookmarkEnd w:id="22"/>
            <w:r>
              <w:t>N п/п</w:t>
            </w:r>
          </w:p>
        </w:tc>
        <w:tc>
          <w:tcPr>
            <w:tcW w:w="5159" w:type="dxa"/>
          </w:tcPr>
          <w:p w14:paraId="795D3A0F" w14:textId="77777777" w:rsidR="002D6932" w:rsidRDefault="002D6932">
            <w:pPr>
              <w:pStyle w:val="ConsPlusNormal"/>
              <w:jc w:val="center"/>
            </w:pPr>
            <w:r>
              <w:t>Наименование критериев конкурсного отбора</w:t>
            </w:r>
          </w:p>
        </w:tc>
        <w:tc>
          <w:tcPr>
            <w:tcW w:w="1701" w:type="dxa"/>
          </w:tcPr>
          <w:p w14:paraId="08895361" w14:textId="77777777" w:rsidR="002D6932" w:rsidRDefault="002D6932">
            <w:pPr>
              <w:pStyle w:val="ConsPlusNormal"/>
              <w:jc w:val="center"/>
            </w:pPr>
            <w:r>
              <w:t>Значения критериев конкурсного отбора</w:t>
            </w:r>
          </w:p>
        </w:tc>
        <w:tc>
          <w:tcPr>
            <w:tcW w:w="1304" w:type="dxa"/>
          </w:tcPr>
          <w:p w14:paraId="17506285" w14:textId="77777777" w:rsidR="002D6932" w:rsidRDefault="002D6932">
            <w:pPr>
              <w:pStyle w:val="ConsPlusNormal"/>
              <w:jc w:val="center"/>
            </w:pPr>
            <w:r>
              <w:t>Количество баллов</w:t>
            </w:r>
          </w:p>
        </w:tc>
      </w:tr>
      <w:tr w:rsidR="002D6932" w14:paraId="1166F934" w14:textId="77777777">
        <w:tc>
          <w:tcPr>
            <w:tcW w:w="854" w:type="dxa"/>
          </w:tcPr>
          <w:p w14:paraId="11B3544F" w14:textId="77777777" w:rsidR="002D6932" w:rsidRDefault="002D6932">
            <w:pPr>
              <w:pStyle w:val="ConsPlusNormal"/>
              <w:jc w:val="center"/>
            </w:pPr>
            <w:r>
              <w:t>1.</w:t>
            </w:r>
          </w:p>
        </w:tc>
        <w:tc>
          <w:tcPr>
            <w:tcW w:w="8164" w:type="dxa"/>
            <w:gridSpan w:val="3"/>
          </w:tcPr>
          <w:p w14:paraId="27B622EF" w14:textId="77777777" w:rsidR="002D6932" w:rsidRDefault="002D6932">
            <w:pPr>
              <w:pStyle w:val="ConsPlusNormal"/>
              <w:jc w:val="both"/>
            </w:pPr>
            <w:r>
              <w:t>Социальная и экономическая эффективность реализации инициативного проекта, в том числе:</w:t>
            </w:r>
          </w:p>
        </w:tc>
      </w:tr>
      <w:tr w:rsidR="002D6932" w14:paraId="31990193" w14:textId="77777777">
        <w:tc>
          <w:tcPr>
            <w:tcW w:w="854" w:type="dxa"/>
          </w:tcPr>
          <w:p w14:paraId="3672F338" w14:textId="77777777" w:rsidR="002D6932" w:rsidRDefault="002D6932">
            <w:pPr>
              <w:pStyle w:val="ConsPlusNormal"/>
              <w:jc w:val="center"/>
            </w:pPr>
            <w:r>
              <w:t>1.1.</w:t>
            </w:r>
          </w:p>
        </w:tc>
        <w:tc>
          <w:tcPr>
            <w:tcW w:w="5159" w:type="dxa"/>
          </w:tcPr>
          <w:p w14:paraId="72E96F13" w14:textId="77777777" w:rsidR="002D6932" w:rsidRDefault="002D6932">
            <w:pPr>
              <w:pStyle w:val="ConsPlusNormal"/>
              <w:jc w:val="both"/>
            </w:pPr>
            <w:r>
              <w:t>Уровень поддержки инициативного проекта по итогам онлайн-голосования и (или) иного способа определения уровня поддержки инициативных проектов</w:t>
            </w:r>
          </w:p>
        </w:tc>
        <w:tc>
          <w:tcPr>
            <w:tcW w:w="1701" w:type="dxa"/>
          </w:tcPr>
          <w:p w14:paraId="005733E7" w14:textId="77777777" w:rsidR="002D6932" w:rsidRDefault="002D6932">
            <w:pPr>
              <w:pStyle w:val="ConsPlusNormal"/>
            </w:pPr>
          </w:p>
        </w:tc>
        <w:tc>
          <w:tcPr>
            <w:tcW w:w="1304" w:type="dxa"/>
          </w:tcPr>
          <w:p w14:paraId="2C6ECC1B" w14:textId="77777777" w:rsidR="002D6932" w:rsidRDefault="002D6932">
            <w:pPr>
              <w:pStyle w:val="ConsPlusNormal"/>
              <w:jc w:val="center"/>
            </w:pPr>
            <w:r>
              <w:t>1 голос = 1 балл</w:t>
            </w:r>
          </w:p>
        </w:tc>
      </w:tr>
      <w:tr w:rsidR="002D6932" w14:paraId="1A47A7A1" w14:textId="77777777">
        <w:tc>
          <w:tcPr>
            <w:tcW w:w="854" w:type="dxa"/>
            <w:vMerge w:val="restart"/>
          </w:tcPr>
          <w:p w14:paraId="55DE3D7E" w14:textId="77777777" w:rsidR="002D6932" w:rsidRDefault="002D6932">
            <w:pPr>
              <w:pStyle w:val="ConsPlusNormal"/>
              <w:jc w:val="center"/>
            </w:pPr>
            <w:r>
              <w:t>1.2.</w:t>
            </w:r>
          </w:p>
        </w:tc>
        <w:tc>
          <w:tcPr>
            <w:tcW w:w="5159" w:type="dxa"/>
            <w:vMerge w:val="restart"/>
          </w:tcPr>
          <w:p w14:paraId="49E9E37D" w14:textId="77777777" w:rsidR="002D6932" w:rsidRDefault="002D6932">
            <w:pPr>
              <w:pStyle w:val="ConsPlusNormal"/>
              <w:jc w:val="both"/>
            </w:pPr>
            <w:r>
              <w:t>Получение дополнительных доходов в местный бюджет в результате реализации инициативного проекта</w:t>
            </w:r>
          </w:p>
        </w:tc>
        <w:tc>
          <w:tcPr>
            <w:tcW w:w="1701" w:type="dxa"/>
          </w:tcPr>
          <w:p w14:paraId="2CC90EA6" w14:textId="77777777" w:rsidR="002D6932" w:rsidRDefault="002D6932">
            <w:pPr>
              <w:pStyle w:val="ConsPlusNormal"/>
              <w:jc w:val="center"/>
            </w:pPr>
            <w:r>
              <w:t>10 тыс. рублей и более</w:t>
            </w:r>
          </w:p>
        </w:tc>
        <w:tc>
          <w:tcPr>
            <w:tcW w:w="1304" w:type="dxa"/>
          </w:tcPr>
          <w:p w14:paraId="3843C0C9" w14:textId="77777777" w:rsidR="002D6932" w:rsidRDefault="002D6932">
            <w:pPr>
              <w:pStyle w:val="ConsPlusNormal"/>
              <w:jc w:val="center"/>
            </w:pPr>
            <w:r>
              <w:t>10 баллов</w:t>
            </w:r>
          </w:p>
        </w:tc>
      </w:tr>
      <w:tr w:rsidR="002D6932" w14:paraId="532B8C32" w14:textId="77777777">
        <w:tc>
          <w:tcPr>
            <w:tcW w:w="854" w:type="dxa"/>
            <w:vMerge/>
          </w:tcPr>
          <w:p w14:paraId="49F67F57" w14:textId="77777777" w:rsidR="002D6932" w:rsidRDefault="002D6932">
            <w:pPr>
              <w:pStyle w:val="ConsPlusNormal"/>
            </w:pPr>
          </w:p>
        </w:tc>
        <w:tc>
          <w:tcPr>
            <w:tcW w:w="5159" w:type="dxa"/>
            <w:vMerge/>
          </w:tcPr>
          <w:p w14:paraId="107FFAC2" w14:textId="77777777" w:rsidR="002D6932" w:rsidRDefault="002D6932">
            <w:pPr>
              <w:pStyle w:val="ConsPlusNormal"/>
            </w:pPr>
          </w:p>
        </w:tc>
        <w:tc>
          <w:tcPr>
            <w:tcW w:w="1701" w:type="dxa"/>
          </w:tcPr>
          <w:p w14:paraId="18C3A943" w14:textId="77777777" w:rsidR="002D6932" w:rsidRDefault="002D6932">
            <w:pPr>
              <w:pStyle w:val="ConsPlusNormal"/>
              <w:jc w:val="center"/>
            </w:pPr>
            <w:r>
              <w:t>от 5 и менее 10 тыс. рублей</w:t>
            </w:r>
          </w:p>
        </w:tc>
        <w:tc>
          <w:tcPr>
            <w:tcW w:w="1304" w:type="dxa"/>
          </w:tcPr>
          <w:p w14:paraId="25413F71" w14:textId="77777777" w:rsidR="002D6932" w:rsidRDefault="002D6932">
            <w:pPr>
              <w:pStyle w:val="ConsPlusNormal"/>
              <w:jc w:val="center"/>
            </w:pPr>
            <w:r>
              <w:t>7 баллов</w:t>
            </w:r>
          </w:p>
        </w:tc>
      </w:tr>
      <w:tr w:rsidR="002D6932" w14:paraId="0704F9AA" w14:textId="77777777">
        <w:tc>
          <w:tcPr>
            <w:tcW w:w="854" w:type="dxa"/>
            <w:vMerge/>
          </w:tcPr>
          <w:p w14:paraId="48AE3234" w14:textId="77777777" w:rsidR="002D6932" w:rsidRDefault="002D6932">
            <w:pPr>
              <w:pStyle w:val="ConsPlusNormal"/>
            </w:pPr>
          </w:p>
        </w:tc>
        <w:tc>
          <w:tcPr>
            <w:tcW w:w="5159" w:type="dxa"/>
            <w:vMerge/>
          </w:tcPr>
          <w:p w14:paraId="5DC8DF23" w14:textId="77777777" w:rsidR="002D6932" w:rsidRDefault="002D6932">
            <w:pPr>
              <w:pStyle w:val="ConsPlusNormal"/>
            </w:pPr>
          </w:p>
        </w:tc>
        <w:tc>
          <w:tcPr>
            <w:tcW w:w="1701" w:type="dxa"/>
          </w:tcPr>
          <w:p w14:paraId="7E253148" w14:textId="77777777" w:rsidR="002D6932" w:rsidRDefault="002D6932">
            <w:pPr>
              <w:pStyle w:val="ConsPlusNormal"/>
              <w:jc w:val="center"/>
            </w:pPr>
            <w:r>
              <w:t>менее 5 тыс. рублей</w:t>
            </w:r>
          </w:p>
        </w:tc>
        <w:tc>
          <w:tcPr>
            <w:tcW w:w="1304" w:type="dxa"/>
          </w:tcPr>
          <w:p w14:paraId="73E082C0" w14:textId="77777777" w:rsidR="002D6932" w:rsidRDefault="002D6932">
            <w:pPr>
              <w:pStyle w:val="ConsPlusNormal"/>
              <w:jc w:val="center"/>
            </w:pPr>
            <w:r>
              <w:t>5 баллов</w:t>
            </w:r>
          </w:p>
        </w:tc>
      </w:tr>
      <w:tr w:rsidR="002D6932" w14:paraId="39DEFD20" w14:textId="77777777">
        <w:tc>
          <w:tcPr>
            <w:tcW w:w="854" w:type="dxa"/>
            <w:vMerge/>
          </w:tcPr>
          <w:p w14:paraId="64EA9040" w14:textId="77777777" w:rsidR="002D6932" w:rsidRDefault="002D6932">
            <w:pPr>
              <w:pStyle w:val="ConsPlusNormal"/>
            </w:pPr>
          </w:p>
        </w:tc>
        <w:tc>
          <w:tcPr>
            <w:tcW w:w="5159" w:type="dxa"/>
            <w:vMerge/>
          </w:tcPr>
          <w:p w14:paraId="15ACC883" w14:textId="77777777" w:rsidR="002D6932" w:rsidRDefault="002D6932">
            <w:pPr>
              <w:pStyle w:val="ConsPlusNormal"/>
            </w:pPr>
          </w:p>
        </w:tc>
        <w:tc>
          <w:tcPr>
            <w:tcW w:w="1701" w:type="dxa"/>
          </w:tcPr>
          <w:p w14:paraId="2094F43A" w14:textId="77777777" w:rsidR="002D6932" w:rsidRDefault="002D6932">
            <w:pPr>
              <w:pStyle w:val="ConsPlusNormal"/>
              <w:jc w:val="center"/>
            </w:pPr>
            <w:r>
              <w:t>отсутствие доходов</w:t>
            </w:r>
          </w:p>
        </w:tc>
        <w:tc>
          <w:tcPr>
            <w:tcW w:w="1304" w:type="dxa"/>
          </w:tcPr>
          <w:p w14:paraId="0D6A161D" w14:textId="77777777" w:rsidR="002D6932" w:rsidRDefault="002D6932">
            <w:pPr>
              <w:pStyle w:val="ConsPlusNormal"/>
              <w:jc w:val="center"/>
            </w:pPr>
            <w:r>
              <w:t>0 баллов</w:t>
            </w:r>
          </w:p>
        </w:tc>
      </w:tr>
      <w:tr w:rsidR="002D6932" w14:paraId="648DE2C8" w14:textId="77777777">
        <w:tc>
          <w:tcPr>
            <w:tcW w:w="854" w:type="dxa"/>
          </w:tcPr>
          <w:p w14:paraId="3AA17D02" w14:textId="77777777" w:rsidR="002D6932" w:rsidRDefault="002D6932">
            <w:pPr>
              <w:pStyle w:val="ConsPlusNormal"/>
              <w:jc w:val="center"/>
            </w:pPr>
            <w:r>
              <w:t>2.</w:t>
            </w:r>
          </w:p>
        </w:tc>
        <w:tc>
          <w:tcPr>
            <w:tcW w:w="8164" w:type="dxa"/>
            <w:gridSpan w:val="3"/>
          </w:tcPr>
          <w:p w14:paraId="60457B09" w14:textId="77777777" w:rsidR="002D6932" w:rsidRDefault="002D6932">
            <w:pPr>
              <w:pStyle w:val="ConsPlusNormal"/>
              <w:jc w:val="both"/>
            </w:pPr>
            <w:r>
              <w:t>Степень участия жителей муниципального образования Нижегородской области или его части и организаций в определении проблемы, на решение которой направлен инициативный проект, и в его реализации, в том числе:</w:t>
            </w:r>
          </w:p>
        </w:tc>
      </w:tr>
      <w:tr w:rsidR="002D6932" w14:paraId="7D633315" w14:textId="77777777">
        <w:tc>
          <w:tcPr>
            <w:tcW w:w="854" w:type="dxa"/>
            <w:vMerge w:val="restart"/>
          </w:tcPr>
          <w:p w14:paraId="3241FCAE" w14:textId="77777777" w:rsidR="002D6932" w:rsidRDefault="002D6932">
            <w:pPr>
              <w:pStyle w:val="ConsPlusNormal"/>
              <w:jc w:val="center"/>
            </w:pPr>
            <w:r>
              <w:t>2.1.</w:t>
            </w:r>
          </w:p>
        </w:tc>
        <w:tc>
          <w:tcPr>
            <w:tcW w:w="5159" w:type="dxa"/>
            <w:vMerge w:val="restart"/>
          </w:tcPr>
          <w:p w14:paraId="288779E0" w14:textId="77777777" w:rsidR="002D6932" w:rsidRDefault="002D6932">
            <w:pPr>
              <w:pStyle w:val="ConsPlusNormal"/>
              <w:jc w:val="both"/>
            </w:pPr>
            <w:r>
              <w:t xml:space="preserve">Степень участия жителей муниципального образования Нижегородской области или его части в определении проблемы, на решение которой направлен инициативный проект (согласно протоколу схода, собрания или конференции граждан, результатам опроса граждан (с приложением листа регистрации участвующих в сходе, собрании, конференции или опросе граждан) и (или) подписным листам, подтверждающим поддержку инициативного проекта жителями </w:t>
            </w:r>
            <w:r>
              <w:lastRenderedPageBreak/>
              <w:t>муниципального образования или его части)</w:t>
            </w:r>
          </w:p>
        </w:tc>
        <w:tc>
          <w:tcPr>
            <w:tcW w:w="1701" w:type="dxa"/>
          </w:tcPr>
          <w:p w14:paraId="705B57F8" w14:textId="77777777" w:rsidR="002D6932" w:rsidRDefault="002D6932">
            <w:pPr>
              <w:pStyle w:val="ConsPlusNormal"/>
              <w:jc w:val="center"/>
            </w:pPr>
            <w:r>
              <w:lastRenderedPageBreak/>
              <w:t>101 человек и более</w:t>
            </w:r>
          </w:p>
        </w:tc>
        <w:tc>
          <w:tcPr>
            <w:tcW w:w="1304" w:type="dxa"/>
          </w:tcPr>
          <w:p w14:paraId="7B4ABDE0" w14:textId="77777777" w:rsidR="002D6932" w:rsidRDefault="002D6932">
            <w:pPr>
              <w:pStyle w:val="ConsPlusNormal"/>
              <w:jc w:val="center"/>
            </w:pPr>
            <w:r>
              <w:t>60 баллов</w:t>
            </w:r>
          </w:p>
        </w:tc>
      </w:tr>
      <w:tr w:rsidR="002D6932" w14:paraId="77D0E4F2" w14:textId="77777777">
        <w:tc>
          <w:tcPr>
            <w:tcW w:w="854" w:type="dxa"/>
            <w:vMerge/>
          </w:tcPr>
          <w:p w14:paraId="61AB9E71" w14:textId="77777777" w:rsidR="002D6932" w:rsidRDefault="002D6932">
            <w:pPr>
              <w:pStyle w:val="ConsPlusNormal"/>
            </w:pPr>
          </w:p>
        </w:tc>
        <w:tc>
          <w:tcPr>
            <w:tcW w:w="5159" w:type="dxa"/>
            <w:vMerge/>
          </w:tcPr>
          <w:p w14:paraId="0FEA51F6" w14:textId="77777777" w:rsidR="002D6932" w:rsidRDefault="002D6932">
            <w:pPr>
              <w:pStyle w:val="ConsPlusNormal"/>
            </w:pPr>
          </w:p>
        </w:tc>
        <w:tc>
          <w:tcPr>
            <w:tcW w:w="1701" w:type="dxa"/>
          </w:tcPr>
          <w:p w14:paraId="2B56F5FA" w14:textId="77777777" w:rsidR="002D6932" w:rsidRDefault="002D6932">
            <w:pPr>
              <w:pStyle w:val="ConsPlusNormal"/>
              <w:jc w:val="center"/>
            </w:pPr>
            <w:r>
              <w:t>от 51 до 100 человек</w:t>
            </w:r>
          </w:p>
        </w:tc>
        <w:tc>
          <w:tcPr>
            <w:tcW w:w="1304" w:type="dxa"/>
          </w:tcPr>
          <w:p w14:paraId="422746B8" w14:textId="77777777" w:rsidR="002D6932" w:rsidRDefault="002D6932">
            <w:pPr>
              <w:pStyle w:val="ConsPlusNormal"/>
              <w:jc w:val="center"/>
            </w:pPr>
            <w:r>
              <w:t>40 баллов</w:t>
            </w:r>
          </w:p>
        </w:tc>
      </w:tr>
      <w:tr w:rsidR="002D6932" w14:paraId="7E470B66" w14:textId="77777777">
        <w:tc>
          <w:tcPr>
            <w:tcW w:w="854" w:type="dxa"/>
            <w:vMerge/>
          </w:tcPr>
          <w:p w14:paraId="23EC0B88" w14:textId="77777777" w:rsidR="002D6932" w:rsidRDefault="002D6932">
            <w:pPr>
              <w:pStyle w:val="ConsPlusNormal"/>
            </w:pPr>
          </w:p>
        </w:tc>
        <w:tc>
          <w:tcPr>
            <w:tcW w:w="5159" w:type="dxa"/>
            <w:vMerge/>
          </w:tcPr>
          <w:p w14:paraId="31831E60" w14:textId="77777777" w:rsidR="002D6932" w:rsidRDefault="002D6932">
            <w:pPr>
              <w:pStyle w:val="ConsPlusNormal"/>
            </w:pPr>
          </w:p>
        </w:tc>
        <w:tc>
          <w:tcPr>
            <w:tcW w:w="1701" w:type="dxa"/>
          </w:tcPr>
          <w:p w14:paraId="0E3104AC" w14:textId="77777777" w:rsidR="002D6932" w:rsidRDefault="002D6932">
            <w:pPr>
              <w:pStyle w:val="ConsPlusNormal"/>
              <w:jc w:val="center"/>
            </w:pPr>
            <w:r>
              <w:t>от 26 до 50 человек</w:t>
            </w:r>
          </w:p>
        </w:tc>
        <w:tc>
          <w:tcPr>
            <w:tcW w:w="1304" w:type="dxa"/>
          </w:tcPr>
          <w:p w14:paraId="098CEC04" w14:textId="77777777" w:rsidR="002D6932" w:rsidRDefault="002D6932">
            <w:pPr>
              <w:pStyle w:val="ConsPlusNormal"/>
              <w:jc w:val="center"/>
            </w:pPr>
            <w:r>
              <w:t>15 баллов</w:t>
            </w:r>
          </w:p>
        </w:tc>
      </w:tr>
      <w:tr w:rsidR="002D6932" w14:paraId="47F2B132" w14:textId="77777777">
        <w:tc>
          <w:tcPr>
            <w:tcW w:w="854" w:type="dxa"/>
            <w:vMerge/>
          </w:tcPr>
          <w:p w14:paraId="068D3FDE" w14:textId="77777777" w:rsidR="002D6932" w:rsidRDefault="002D6932">
            <w:pPr>
              <w:pStyle w:val="ConsPlusNormal"/>
            </w:pPr>
          </w:p>
        </w:tc>
        <w:tc>
          <w:tcPr>
            <w:tcW w:w="5159" w:type="dxa"/>
            <w:vMerge/>
          </w:tcPr>
          <w:p w14:paraId="73D7EC34" w14:textId="77777777" w:rsidR="002D6932" w:rsidRDefault="002D6932">
            <w:pPr>
              <w:pStyle w:val="ConsPlusNormal"/>
            </w:pPr>
          </w:p>
        </w:tc>
        <w:tc>
          <w:tcPr>
            <w:tcW w:w="1701" w:type="dxa"/>
          </w:tcPr>
          <w:p w14:paraId="3D8D8ED0" w14:textId="77777777" w:rsidR="002D6932" w:rsidRDefault="002D6932">
            <w:pPr>
              <w:pStyle w:val="ConsPlusNormal"/>
              <w:jc w:val="center"/>
            </w:pPr>
            <w:r>
              <w:t>от 11 до 25 человек</w:t>
            </w:r>
          </w:p>
        </w:tc>
        <w:tc>
          <w:tcPr>
            <w:tcW w:w="1304" w:type="dxa"/>
          </w:tcPr>
          <w:p w14:paraId="7AAC8837" w14:textId="77777777" w:rsidR="002D6932" w:rsidRDefault="002D6932">
            <w:pPr>
              <w:pStyle w:val="ConsPlusNormal"/>
              <w:jc w:val="center"/>
            </w:pPr>
            <w:r>
              <w:t>5 баллов</w:t>
            </w:r>
          </w:p>
        </w:tc>
      </w:tr>
      <w:tr w:rsidR="002D6932" w14:paraId="2DF66C81" w14:textId="77777777">
        <w:tc>
          <w:tcPr>
            <w:tcW w:w="854" w:type="dxa"/>
            <w:vMerge/>
          </w:tcPr>
          <w:p w14:paraId="4484B7E3" w14:textId="77777777" w:rsidR="002D6932" w:rsidRDefault="002D6932">
            <w:pPr>
              <w:pStyle w:val="ConsPlusNormal"/>
            </w:pPr>
          </w:p>
        </w:tc>
        <w:tc>
          <w:tcPr>
            <w:tcW w:w="5159" w:type="dxa"/>
            <w:vMerge/>
          </w:tcPr>
          <w:p w14:paraId="328F4872" w14:textId="77777777" w:rsidR="002D6932" w:rsidRDefault="002D6932">
            <w:pPr>
              <w:pStyle w:val="ConsPlusNormal"/>
            </w:pPr>
          </w:p>
        </w:tc>
        <w:tc>
          <w:tcPr>
            <w:tcW w:w="1701" w:type="dxa"/>
          </w:tcPr>
          <w:p w14:paraId="3DDB141B" w14:textId="77777777" w:rsidR="002D6932" w:rsidRDefault="002D6932">
            <w:pPr>
              <w:pStyle w:val="ConsPlusNormal"/>
              <w:jc w:val="center"/>
            </w:pPr>
            <w:r>
              <w:t>до 10 человек</w:t>
            </w:r>
          </w:p>
        </w:tc>
        <w:tc>
          <w:tcPr>
            <w:tcW w:w="1304" w:type="dxa"/>
          </w:tcPr>
          <w:p w14:paraId="189F2FB8" w14:textId="77777777" w:rsidR="002D6932" w:rsidRDefault="002D6932">
            <w:pPr>
              <w:pStyle w:val="ConsPlusNormal"/>
              <w:jc w:val="center"/>
            </w:pPr>
            <w:r>
              <w:t>0 баллов</w:t>
            </w:r>
          </w:p>
        </w:tc>
      </w:tr>
      <w:tr w:rsidR="002D6932" w14:paraId="4203C60B" w14:textId="77777777">
        <w:tc>
          <w:tcPr>
            <w:tcW w:w="854" w:type="dxa"/>
            <w:vMerge w:val="restart"/>
          </w:tcPr>
          <w:p w14:paraId="61AD4F5A" w14:textId="77777777" w:rsidR="002D6932" w:rsidRDefault="002D6932">
            <w:pPr>
              <w:pStyle w:val="ConsPlusNormal"/>
              <w:jc w:val="center"/>
            </w:pPr>
            <w:r>
              <w:t>2.2.</w:t>
            </w:r>
          </w:p>
        </w:tc>
        <w:tc>
          <w:tcPr>
            <w:tcW w:w="5159" w:type="dxa"/>
            <w:vMerge w:val="restart"/>
          </w:tcPr>
          <w:p w14:paraId="50CA1C44" w14:textId="77777777" w:rsidR="002D6932" w:rsidRDefault="002D6932">
            <w:pPr>
              <w:pStyle w:val="ConsPlusNormal"/>
              <w:jc w:val="both"/>
            </w:pPr>
            <w:r>
              <w:t>Имущественное и (или) трудовое участие заинтересованных лиц в реализации инициативного проекта согласно проектно-сметной документации и гарантийным письмам</w:t>
            </w:r>
          </w:p>
        </w:tc>
        <w:tc>
          <w:tcPr>
            <w:tcW w:w="1701" w:type="dxa"/>
          </w:tcPr>
          <w:p w14:paraId="74AB3E1B" w14:textId="77777777" w:rsidR="002D6932" w:rsidRDefault="002D6932">
            <w:pPr>
              <w:pStyle w:val="ConsPlusNormal"/>
              <w:jc w:val="center"/>
            </w:pPr>
            <w:r>
              <w:t>5% от стоимости инициативного проекта и более</w:t>
            </w:r>
          </w:p>
        </w:tc>
        <w:tc>
          <w:tcPr>
            <w:tcW w:w="1304" w:type="dxa"/>
          </w:tcPr>
          <w:p w14:paraId="687A971B" w14:textId="77777777" w:rsidR="002D6932" w:rsidRDefault="002D6932">
            <w:pPr>
              <w:pStyle w:val="ConsPlusNormal"/>
              <w:jc w:val="center"/>
            </w:pPr>
            <w:r>
              <w:t>15 баллов</w:t>
            </w:r>
          </w:p>
        </w:tc>
      </w:tr>
      <w:tr w:rsidR="002D6932" w14:paraId="2FE607F3" w14:textId="77777777">
        <w:tc>
          <w:tcPr>
            <w:tcW w:w="854" w:type="dxa"/>
            <w:vMerge/>
          </w:tcPr>
          <w:p w14:paraId="25D168AB" w14:textId="77777777" w:rsidR="002D6932" w:rsidRDefault="002D6932">
            <w:pPr>
              <w:pStyle w:val="ConsPlusNormal"/>
            </w:pPr>
          </w:p>
        </w:tc>
        <w:tc>
          <w:tcPr>
            <w:tcW w:w="5159" w:type="dxa"/>
            <w:vMerge/>
          </w:tcPr>
          <w:p w14:paraId="6DA92556" w14:textId="77777777" w:rsidR="002D6932" w:rsidRDefault="002D6932">
            <w:pPr>
              <w:pStyle w:val="ConsPlusNormal"/>
            </w:pPr>
          </w:p>
        </w:tc>
        <w:tc>
          <w:tcPr>
            <w:tcW w:w="1701" w:type="dxa"/>
          </w:tcPr>
          <w:p w14:paraId="0D0A3D72" w14:textId="77777777" w:rsidR="002D6932" w:rsidRDefault="002D6932">
            <w:pPr>
              <w:pStyle w:val="ConsPlusNormal"/>
              <w:jc w:val="center"/>
            </w:pPr>
            <w:r>
              <w:t>от 2% и менее 5%</w:t>
            </w:r>
          </w:p>
        </w:tc>
        <w:tc>
          <w:tcPr>
            <w:tcW w:w="1304" w:type="dxa"/>
          </w:tcPr>
          <w:p w14:paraId="5CE3F2CA" w14:textId="77777777" w:rsidR="002D6932" w:rsidRDefault="002D6932">
            <w:pPr>
              <w:pStyle w:val="ConsPlusNormal"/>
              <w:jc w:val="center"/>
            </w:pPr>
            <w:r>
              <w:t>10 баллов</w:t>
            </w:r>
          </w:p>
        </w:tc>
      </w:tr>
      <w:tr w:rsidR="002D6932" w14:paraId="130EC93D" w14:textId="77777777">
        <w:tc>
          <w:tcPr>
            <w:tcW w:w="854" w:type="dxa"/>
            <w:vMerge/>
          </w:tcPr>
          <w:p w14:paraId="26CBC394" w14:textId="77777777" w:rsidR="002D6932" w:rsidRDefault="002D6932">
            <w:pPr>
              <w:pStyle w:val="ConsPlusNormal"/>
            </w:pPr>
          </w:p>
        </w:tc>
        <w:tc>
          <w:tcPr>
            <w:tcW w:w="5159" w:type="dxa"/>
            <w:vMerge/>
          </w:tcPr>
          <w:p w14:paraId="721AD77C" w14:textId="77777777" w:rsidR="002D6932" w:rsidRDefault="002D6932">
            <w:pPr>
              <w:pStyle w:val="ConsPlusNormal"/>
            </w:pPr>
          </w:p>
        </w:tc>
        <w:tc>
          <w:tcPr>
            <w:tcW w:w="1701" w:type="dxa"/>
          </w:tcPr>
          <w:p w14:paraId="0AC99E45" w14:textId="77777777" w:rsidR="002D6932" w:rsidRDefault="002D6932">
            <w:pPr>
              <w:pStyle w:val="ConsPlusNormal"/>
              <w:jc w:val="center"/>
            </w:pPr>
            <w:r>
              <w:t>до 2%</w:t>
            </w:r>
          </w:p>
        </w:tc>
        <w:tc>
          <w:tcPr>
            <w:tcW w:w="1304" w:type="dxa"/>
          </w:tcPr>
          <w:p w14:paraId="73C97808" w14:textId="77777777" w:rsidR="002D6932" w:rsidRDefault="002D6932">
            <w:pPr>
              <w:pStyle w:val="ConsPlusNormal"/>
              <w:jc w:val="center"/>
            </w:pPr>
            <w:r>
              <w:t>5 баллов</w:t>
            </w:r>
          </w:p>
        </w:tc>
      </w:tr>
      <w:tr w:rsidR="002D6932" w14:paraId="0383B402" w14:textId="77777777">
        <w:tc>
          <w:tcPr>
            <w:tcW w:w="854" w:type="dxa"/>
            <w:vMerge/>
          </w:tcPr>
          <w:p w14:paraId="394AE63A" w14:textId="77777777" w:rsidR="002D6932" w:rsidRDefault="002D6932">
            <w:pPr>
              <w:pStyle w:val="ConsPlusNormal"/>
            </w:pPr>
          </w:p>
        </w:tc>
        <w:tc>
          <w:tcPr>
            <w:tcW w:w="5159" w:type="dxa"/>
            <w:vMerge/>
          </w:tcPr>
          <w:p w14:paraId="096F1A56" w14:textId="77777777" w:rsidR="002D6932" w:rsidRDefault="002D6932">
            <w:pPr>
              <w:pStyle w:val="ConsPlusNormal"/>
            </w:pPr>
          </w:p>
        </w:tc>
        <w:tc>
          <w:tcPr>
            <w:tcW w:w="1701" w:type="dxa"/>
          </w:tcPr>
          <w:p w14:paraId="065211DD" w14:textId="77777777" w:rsidR="002D6932" w:rsidRDefault="002D6932">
            <w:pPr>
              <w:pStyle w:val="ConsPlusNormal"/>
              <w:jc w:val="center"/>
            </w:pPr>
            <w:r>
              <w:t>отсутствие участия</w:t>
            </w:r>
          </w:p>
        </w:tc>
        <w:tc>
          <w:tcPr>
            <w:tcW w:w="1304" w:type="dxa"/>
          </w:tcPr>
          <w:p w14:paraId="1583FCBE" w14:textId="77777777" w:rsidR="002D6932" w:rsidRDefault="002D6932">
            <w:pPr>
              <w:pStyle w:val="ConsPlusNormal"/>
              <w:jc w:val="center"/>
            </w:pPr>
            <w:r>
              <w:t>0 баллов</w:t>
            </w:r>
          </w:p>
        </w:tc>
      </w:tr>
      <w:tr w:rsidR="002D6932" w14:paraId="1B810A03" w14:textId="77777777">
        <w:tc>
          <w:tcPr>
            <w:tcW w:w="854" w:type="dxa"/>
          </w:tcPr>
          <w:p w14:paraId="6E9D5FEE" w14:textId="77777777" w:rsidR="002D6932" w:rsidRDefault="002D6932">
            <w:pPr>
              <w:pStyle w:val="ConsPlusNormal"/>
              <w:jc w:val="center"/>
            </w:pPr>
            <w:r>
              <w:t>3.</w:t>
            </w:r>
          </w:p>
        </w:tc>
        <w:tc>
          <w:tcPr>
            <w:tcW w:w="8164" w:type="dxa"/>
            <w:gridSpan w:val="3"/>
          </w:tcPr>
          <w:p w14:paraId="267617F0" w14:textId="77777777" w:rsidR="002D6932" w:rsidRDefault="002D6932">
            <w:pPr>
              <w:pStyle w:val="ConsPlusNormal"/>
              <w:jc w:val="both"/>
            </w:pPr>
            <w:r>
              <w:t>Вклад участников проекта в реализацию проекта инициативного бюджетирования, в том числе:</w:t>
            </w:r>
          </w:p>
        </w:tc>
      </w:tr>
      <w:tr w:rsidR="002D6932" w14:paraId="7EAE33F5" w14:textId="77777777">
        <w:tc>
          <w:tcPr>
            <w:tcW w:w="854" w:type="dxa"/>
            <w:vMerge w:val="restart"/>
          </w:tcPr>
          <w:p w14:paraId="4069D4EE" w14:textId="77777777" w:rsidR="002D6932" w:rsidRDefault="002D6932">
            <w:pPr>
              <w:pStyle w:val="ConsPlusNormal"/>
              <w:jc w:val="center"/>
            </w:pPr>
            <w:r>
              <w:t>3.1.</w:t>
            </w:r>
          </w:p>
        </w:tc>
        <w:tc>
          <w:tcPr>
            <w:tcW w:w="5159" w:type="dxa"/>
            <w:vMerge w:val="restart"/>
          </w:tcPr>
          <w:p w14:paraId="371A7F02" w14:textId="77777777" w:rsidR="002D6932" w:rsidRDefault="002D6932">
            <w:pPr>
              <w:pStyle w:val="ConsPlusNormal"/>
              <w:jc w:val="both"/>
            </w:pPr>
            <w:r>
              <w:t>Вклад граждан, индивидуальных предпринимателей и образованных в соответствии с законодательством Российской Федерации юридических лиц в денежной форме</w:t>
            </w:r>
          </w:p>
        </w:tc>
        <w:tc>
          <w:tcPr>
            <w:tcW w:w="1701" w:type="dxa"/>
          </w:tcPr>
          <w:p w14:paraId="0E8753AF" w14:textId="77777777" w:rsidR="002D6932" w:rsidRDefault="002D6932">
            <w:pPr>
              <w:pStyle w:val="ConsPlusNormal"/>
              <w:jc w:val="center"/>
            </w:pPr>
            <w:r>
              <w:t>5% от стоимости инициативного проекта и выше</w:t>
            </w:r>
          </w:p>
        </w:tc>
        <w:tc>
          <w:tcPr>
            <w:tcW w:w="1304" w:type="dxa"/>
          </w:tcPr>
          <w:p w14:paraId="78A21FE3" w14:textId="77777777" w:rsidR="002D6932" w:rsidRDefault="002D6932">
            <w:pPr>
              <w:pStyle w:val="ConsPlusNormal"/>
              <w:jc w:val="center"/>
            </w:pPr>
            <w:r>
              <w:t>60 баллов</w:t>
            </w:r>
          </w:p>
        </w:tc>
      </w:tr>
      <w:tr w:rsidR="002D6932" w14:paraId="5316BFE2" w14:textId="77777777">
        <w:tc>
          <w:tcPr>
            <w:tcW w:w="854" w:type="dxa"/>
            <w:vMerge/>
          </w:tcPr>
          <w:p w14:paraId="7C0C3ECD" w14:textId="77777777" w:rsidR="002D6932" w:rsidRDefault="002D6932">
            <w:pPr>
              <w:pStyle w:val="ConsPlusNormal"/>
            </w:pPr>
          </w:p>
        </w:tc>
        <w:tc>
          <w:tcPr>
            <w:tcW w:w="5159" w:type="dxa"/>
            <w:vMerge/>
          </w:tcPr>
          <w:p w14:paraId="7CD247F6" w14:textId="77777777" w:rsidR="002D6932" w:rsidRDefault="002D6932">
            <w:pPr>
              <w:pStyle w:val="ConsPlusNormal"/>
            </w:pPr>
          </w:p>
        </w:tc>
        <w:tc>
          <w:tcPr>
            <w:tcW w:w="1701" w:type="dxa"/>
          </w:tcPr>
          <w:p w14:paraId="2A1FB48F" w14:textId="77777777" w:rsidR="002D6932" w:rsidRDefault="002D6932">
            <w:pPr>
              <w:pStyle w:val="ConsPlusNormal"/>
              <w:jc w:val="center"/>
            </w:pPr>
            <w:r>
              <w:t>от 4% и менее 5%</w:t>
            </w:r>
          </w:p>
        </w:tc>
        <w:tc>
          <w:tcPr>
            <w:tcW w:w="1304" w:type="dxa"/>
          </w:tcPr>
          <w:p w14:paraId="1D5EA619" w14:textId="77777777" w:rsidR="002D6932" w:rsidRDefault="002D6932">
            <w:pPr>
              <w:pStyle w:val="ConsPlusNormal"/>
              <w:jc w:val="center"/>
            </w:pPr>
            <w:r>
              <w:t>50 баллов</w:t>
            </w:r>
          </w:p>
        </w:tc>
      </w:tr>
      <w:tr w:rsidR="002D6932" w14:paraId="2371C31B" w14:textId="77777777">
        <w:tc>
          <w:tcPr>
            <w:tcW w:w="854" w:type="dxa"/>
            <w:vMerge/>
          </w:tcPr>
          <w:p w14:paraId="2ACC20C9" w14:textId="77777777" w:rsidR="002D6932" w:rsidRDefault="002D6932">
            <w:pPr>
              <w:pStyle w:val="ConsPlusNormal"/>
            </w:pPr>
          </w:p>
        </w:tc>
        <w:tc>
          <w:tcPr>
            <w:tcW w:w="5159" w:type="dxa"/>
            <w:vMerge/>
          </w:tcPr>
          <w:p w14:paraId="74129722" w14:textId="77777777" w:rsidR="002D6932" w:rsidRDefault="002D6932">
            <w:pPr>
              <w:pStyle w:val="ConsPlusNormal"/>
            </w:pPr>
          </w:p>
        </w:tc>
        <w:tc>
          <w:tcPr>
            <w:tcW w:w="1701" w:type="dxa"/>
          </w:tcPr>
          <w:p w14:paraId="083CE492" w14:textId="77777777" w:rsidR="002D6932" w:rsidRDefault="002D6932">
            <w:pPr>
              <w:pStyle w:val="ConsPlusNormal"/>
              <w:jc w:val="center"/>
            </w:pPr>
            <w:r>
              <w:t>от 3% и менее 4%</w:t>
            </w:r>
          </w:p>
        </w:tc>
        <w:tc>
          <w:tcPr>
            <w:tcW w:w="1304" w:type="dxa"/>
          </w:tcPr>
          <w:p w14:paraId="23197A33" w14:textId="77777777" w:rsidR="002D6932" w:rsidRDefault="002D6932">
            <w:pPr>
              <w:pStyle w:val="ConsPlusNormal"/>
              <w:jc w:val="center"/>
            </w:pPr>
            <w:r>
              <w:t>35 баллов</w:t>
            </w:r>
          </w:p>
        </w:tc>
      </w:tr>
      <w:tr w:rsidR="002D6932" w14:paraId="31EEA197" w14:textId="77777777">
        <w:tc>
          <w:tcPr>
            <w:tcW w:w="854" w:type="dxa"/>
            <w:vMerge/>
          </w:tcPr>
          <w:p w14:paraId="5E56AEB6" w14:textId="77777777" w:rsidR="002D6932" w:rsidRDefault="002D6932">
            <w:pPr>
              <w:pStyle w:val="ConsPlusNormal"/>
            </w:pPr>
          </w:p>
        </w:tc>
        <w:tc>
          <w:tcPr>
            <w:tcW w:w="5159" w:type="dxa"/>
            <w:vMerge/>
          </w:tcPr>
          <w:p w14:paraId="3E795608" w14:textId="77777777" w:rsidR="002D6932" w:rsidRDefault="002D6932">
            <w:pPr>
              <w:pStyle w:val="ConsPlusNormal"/>
            </w:pPr>
          </w:p>
        </w:tc>
        <w:tc>
          <w:tcPr>
            <w:tcW w:w="1701" w:type="dxa"/>
          </w:tcPr>
          <w:p w14:paraId="4FE6498C" w14:textId="77777777" w:rsidR="002D6932" w:rsidRDefault="002D6932">
            <w:pPr>
              <w:pStyle w:val="ConsPlusNormal"/>
              <w:jc w:val="center"/>
            </w:pPr>
            <w:r>
              <w:t>от 2% и менее 3%</w:t>
            </w:r>
          </w:p>
        </w:tc>
        <w:tc>
          <w:tcPr>
            <w:tcW w:w="1304" w:type="dxa"/>
          </w:tcPr>
          <w:p w14:paraId="50A05521" w14:textId="77777777" w:rsidR="002D6932" w:rsidRDefault="002D6932">
            <w:pPr>
              <w:pStyle w:val="ConsPlusNormal"/>
              <w:jc w:val="center"/>
            </w:pPr>
            <w:r>
              <w:t>25 баллов</w:t>
            </w:r>
          </w:p>
        </w:tc>
      </w:tr>
      <w:tr w:rsidR="002D6932" w14:paraId="3E6A714E" w14:textId="77777777">
        <w:tc>
          <w:tcPr>
            <w:tcW w:w="854" w:type="dxa"/>
            <w:vMerge/>
          </w:tcPr>
          <w:p w14:paraId="2AB9E617" w14:textId="77777777" w:rsidR="002D6932" w:rsidRDefault="002D6932">
            <w:pPr>
              <w:pStyle w:val="ConsPlusNormal"/>
            </w:pPr>
          </w:p>
        </w:tc>
        <w:tc>
          <w:tcPr>
            <w:tcW w:w="5159" w:type="dxa"/>
            <w:vMerge/>
          </w:tcPr>
          <w:p w14:paraId="38BCB7BA" w14:textId="77777777" w:rsidR="002D6932" w:rsidRDefault="002D6932">
            <w:pPr>
              <w:pStyle w:val="ConsPlusNormal"/>
            </w:pPr>
          </w:p>
        </w:tc>
        <w:tc>
          <w:tcPr>
            <w:tcW w:w="1701" w:type="dxa"/>
          </w:tcPr>
          <w:p w14:paraId="3AE13D54" w14:textId="77777777" w:rsidR="002D6932" w:rsidRDefault="002D6932">
            <w:pPr>
              <w:pStyle w:val="ConsPlusNormal"/>
              <w:jc w:val="center"/>
            </w:pPr>
            <w:r>
              <w:t>от 1% и менее 2%</w:t>
            </w:r>
          </w:p>
        </w:tc>
        <w:tc>
          <w:tcPr>
            <w:tcW w:w="1304" w:type="dxa"/>
          </w:tcPr>
          <w:p w14:paraId="6DFA826D" w14:textId="77777777" w:rsidR="002D6932" w:rsidRDefault="002D6932">
            <w:pPr>
              <w:pStyle w:val="ConsPlusNormal"/>
              <w:jc w:val="center"/>
            </w:pPr>
            <w:r>
              <w:t>15 баллов</w:t>
            </w:r>
          </w:p>
        </w:tc>
      </w:tr>
      <w:tr w:rsidR="002D6932" w14:paraId="176222BE" w14:textId="77777777">
        <w:tc>
          <w:tcPr>
            <w:tcW w:w="854" w:type="dxa"/>
            <w:vMerge/>
          </w:tcPr>
          <w:p w14:paraId="148991C8" w14:textId="77777777" w:rsidR="002D6932" w:rsidRDefault="002D6932">
            <w:pPr>
              <w:pStyle w:val="ConsPlusNormal"/>
            </w:pPr>
          </w:p>
        </w:tc>
        <w:tc>
          <w:tcPr>
            <w:tcW w:w="5159" w:type="dxa"/>
            <w:vMerge/>
          </w:tcPr>
          <w:p w14:paraId="7CAA7454" w14:textId="77777777" w:rsidR="002D6932" w:rsidRDefault="002D6932">
            <w:pPr>
              <w:pStyle w:val="ConsPlusNormal"/>
            </w:pPr>
          </w:p>
        </w:tc>
        <w:tc>
          <w:tcPr>
            <w:tcW w:w="1701" w:type="dxa"/>
          </w:tcPr>
          <w:p w14:paraId="323DB014" w14:textId="77777777" w:rsidR="002D6932" w:rsidRDefault="002D6932">
            <w:pPr>
              <w:pStyle w:val="ConsPlusNormal"/>
              <w:jc w:val="center"/>
            </w:pPr>
            <w:r>
              <w:t>менее 1%</w:t>
            </w:r>
          </w:p>
        </w:tc>
        <w:tc>
          <w:tcPr>
            <w:tcW w:w="1304" w:type="dxa"/>
          </w:tcPr>
          <w:p w14:paraId="0398C8F5" w14:textId="77777777" w:rsidR="002D6932" w:rsidRDefault="002D6932">
            <w:pPr>
              <w:pStyle w:val="ConsPlusNormal"/>
              <w:jc w:val="center"/>
            </w:pPr>
            <w:r>
              <w:t>10 баллов</w:t>
            </w:r>
          </w:p>
        </w:tc>
      </w:tr>
      <w:tr w:rsidR="002D6932" w14:paraId="32021B93" w14:textId="77777777">
        <w:tc>
          <w:tcPr>
            <w:tcW w:w="854" w:type="dxa"/>
            <w:vMerge/>
          </w:tcPr>
          <w:p w14:paraId="2ADB8E4B" w14:textId="77777777" w:rsidR="002D6932" w:rsidRDefault="002D6932">
            <w:pPr>
              <w:pStyle w:val="ConsPlusNormal"/>
            </w:pPr>
          </w:p>
        </w:tc>
        <w:tc>
          <w:tcPr>
            <w:tcW w:w="5159" w:type="dxa"/>
            <w:vMerge/>
          </w:tcPr>
          <w:p w14:paraId="43EEA0B9" w14:textId="77777777" w:rsidR="002D6932" w:rsidRDefault="002D6932">
            <w:pPr>
              <w:pStyle w:val="ConsPlusNormal"/>
            </w:pPr>
          </w:p>
        </w:tc>
        <w:tc>
          <w:tcPr>
            <w:tcW w:w="1701" w:type="dxa"/>
          </w:tcPr>
          <w:p w14:paraId="3498AC01" w14:textId="77777777" w:rsidR="002D6932" w:rsidRDefault="002D6932">
            <w:pPr>
              <w:pStyle w:val="ConsPlusNormal"/>
              <w:jc w:val="center"/>
            </w:pPr>
            <w:r>
              <w:t>отсутствие вклада</w:t>
            </w:r>
          </w:p>
        </w:tc>
        <w:tc>
          <w:tcPr>
            <w:tcW w:w="1304" w:type="dxa"/>
          </w:tcPr>
          <w:p w14:paraId="600B7130" w14:textId="77777777" w:rsidR="002D6932" w:rsidRDefault="002D6932">
            <w:pPr>
              <w:pStyle w:val="ConsPlusNormal"/>
              <w:jc w:val="center"/>
            </w:pPr>
            <w:r>
              <w:t>0 баллов</w:t>
            </w:r>
          </w:p>
        </w:tc>
      </w:tr>
      <w:tr w:rsidR="002D6932" w14:paraId="5AD1F5E8" w14:textId="77777777">
        <w:tc>
          <w:tcPr>
            <w:tcW w:w="854" w:type="dxa"/>
          </w:tcPr>
          <w:p w14:paraId="15E8A7C7" w14:textId="77777777" w:rsidR="002D6932" w:rsidRDefault="002D6932">
            <w:pPr>
              <w:pStyle w:val="ConsPlusNormal"/>
              <w:jc w:val="center"/>
            </w:pPr>
            <w:r>
              <w:t>3.2.</w:t>
            </w:r>
          </w:p>
        </w:tc>
        <w:tc>
          <w:tcPr>
            <w:tcW w:w="8164" w:type="dxa"/>
            <w:gridSpan w:val="3"/>
          </w:tcPr>
          <w:p w14:paraId="19793AD0" w14:textId="77777777" w:rsidR="002D6932" w:rsidRDefault="002D6932">
            <w:pPr>
              <w:pStyle w:val="ConsPlusNormal"/>
              <w:jc w:val="both"/>
            </w:pPr>
            <w:r>
              <w:t>Вклад со стороны бюджета муниципального образования Нижегородской области в денежной форме:</w:t>
            </w:r>
          </w:p>
        </w:tc>
      </w:tr>
      <w:tr w:rsidR="002D6932" w14:paraId="5F7E702E" w14:textId="77777777">
        <w:tc>
          <w:tcPr>
            <w:tcW w:w="854" w:type="dxa"/>
            <w:vMerge w:val="restart"/>
          </w:tcPr>
          <w:p w14:paraId="43D3B5E6" w14:textId="77777777" w:rsidR="002D6932" w:rsidRDefault="002D6932">
            <w:pPr>
              <w:pStyle w:val="ConsPlusNormal"/>
              <w:jc w:val="center"/>
            </w:pPr>
            <w:r>
              <w:t>3.2.1.</w:t>
            </w:r>
          </w:p>
        </w:tc>
        <w:tc>
          <w:tcPr>
            <w:tcW w:w="5159" w:type="dxa"/>
            <w:vMerge w:val="restart"/>
          </w:tcPr>
          <w:p w14:paraId="2BF6129F" w14:textId="77777777" w:rsidR="002D6932" w:rsidRDefault="002D6932">
            <w:pPr>
              <w:pStyle w:val="ConsPlusNormal"/>
              <w:jc w:val="both"/>
            </w:pPr>
            <w:r>
              <w:t>Для муниципальных образований Нижегородской области с уровнем расчетной бюджетной обеспеченности в текущем финансовом году ниже установленного законом Нижегородской области об областном бюджете на текущий финансовый год и плановый период критерия выравнивания</w:t>
            </w:r>
          </w:p>
        </w:tc>
        <w:tc>
          <w:tcPr>
            <w:tcW w:w="1701" w:type="dxa"/>
          </w:tcPr>
          <w:p w14:paraId="1A351DFA" w14:textId="77777777" w:rsidR="002D6932" w:rsidRDefault="002D6932">
            <w:pPr>
              <w:pStyle w:val="ConsPlusNormal"/>
              <w:jc w:val="center"/>
            </w:pPr>
            <w:r>
              <w:t>от 30% от стоимости инициативного проекта и выше</w:t>
            </w:r>
          </w:p>
        </w:tc>
        <w:tc>
          <w:tcPr>
            <w:tcW w:w="1304" w:type="dxa"/>
          </w:tcPr>
          <w:p w14:paraId="02CBCCDA" w14:textId="77777777" w:rsidR="002D6932" w:rsidRDefault="002D6932">
            <w:pPr>
              <w:pStyle w:val="ConsPlusNormal"/>
              <w:jc w:val="center"/>
            </w:pPr>
            <w:r>
              <w:t>15 баллов</w:t>
            </w:r>
          </w:p>
        </w:tc>
      </w:tr>
      <w:tr w:rsidR="002D6932" w14:paraId="11096D97" w14:textId="77777777">
        <w:tc>
          <w:tcPr>
            <w:tcW w:w="854" w:type="dxa"/>
            <w:vMerge/>
          </w:tcPr>
          <w:p w14:paraId="10A27C44" w14:textId="77777777" w:rsidR="002D6932" w:rsidRDefault="002D6932">
            <w:pPr>
              <w:pStyle w:val="ConsPlusNormal"/>
            </w:pPr>
          </w:p>
        </w:tc>
        <w:tc>
          <w:tcPr>
            <w:tcW w:w="5159" w:type="dxa"/>
            <w:vMerge/>
          </w:tcPr>
          <w:p w14:paraId="4486083B" w14:textId="77777777" w:rsidR="002D6932" w:rsidRDefault="002D6932">
            <w:pPr>
              <w:pStyle w:val="ConsPlusNormal"/>
            </w:pPr>
          </w:p>
        </w:tc>
        <w:tc>
          <w:tcPr>
            <w:tcW w:w="1701" w:type="dxa"/>
          </w:tcPr>
          <w:p w14:paraId="64F69CDE" w14:textId="77777777" w:rsidR="002D6932" w:rsidRDefault="002D6932">
            <w:pPr>
              <w:pStyle w:val="ConsPlusNormal"/>
              <w:jc w:val="center"/>
            </w:pPr>
            <w:r>
              <w:t>от 25% и менее 30%</w:t>
            </w:r>
          </w:p>
        </w:tc>
        <w:tc>
          <w:tcPr>
            <w:tcW w:w="1304" w:type="dxa"/>
          </w:tcPr>
          <w:p w14:paraId="63ECDDE4" w14:textId="77777777" w:rsidR="002D6932" w:rsidRDefault="002D6932">
            <w:pPr>
              <w:pStyle w:val="ConsPlusNormal"/>
              <w:jc w:val="center"/>
            </w:pPr>
            <w:r>
              <w:t>10 баллов</w:t>
            </w:r>
          </w:p>
        </w:tc>
      </w:tr>
      <w:tr w:rsidR="002D6932" w14:paraId="2767C689" w14:textId="77777777">
        <w:tc>
          <w:tcPr>
            <w:tcW w:w="854" w:type="dxa"/>
            <w:vMerge/>
          </w:tcPr>
          <w:p w14:paraId="31BDF3B4" w14:textId="77777777" w:rsidR="002D6932" w:rsidRDefault="002D6932">
            <w:pPr>
              <w:pStyle w:val="ConsPlusNormal"/>
            </w:pPr>
          </w:p>
        </w:tc>
        <w:tc>
          <w:tcPr>
            <w:tcW w:w="5159" w:type="dxa"/>
            <w:vMerge/>
          </w:tcPr>
          <w:p w14:paraId="5F3AFC8E" w14:textId="77777777" w:rsidR="002D6932" w:rsidRDefault="002D6932">
            <w:pPr>
              <w:pStyle w:val="ConsPlusNormal"/>
            </w:pPr>
          </w:p>
        </w:tc>
        <w:tc>
          <w:tcPr>
            <w:tcW w:w="1701" w:type="dxa"/>
          </w:tcPr>
          <w:p w14:paraId="74F7CE51" w14:textId="77777777" w:rsidR="002D6932" w:rsidRDefault="002D6932">
            <w:pPr>
              <w:pStyle w:val="ConsPlusNormal"/>
              <w:jc w:val="center"/>
            </w:pPr>
            <w:r>
              <w:t>от 20,01% и менее 25%</w:t>
            </w:r>
          </w:p>
        </w:tc>
        <w:tc>
          <w:tcPr>
            <w:tcW w:w="1304" w:type="dxa"/>
          </w:tcPr>
          <w:p w14:paraId="61B2E77E" w14:textId="77777777" w:rsidR="002D6932" w:rsidRDefault="002D6932">
            <w:pPr>
              <w:pStyle w:val="ConsPlusNormal"/>
              <w:jc w:val="center"/>
            </w:pPr>
            <w:r>
              <w:t>5 баллов</w:t>
            </w:r>
          </w:p>
        </w:tc>
      </w:tr>
      <w:tr w:rsidR="002D6932" w14:paraId="0C8DD680" w14:textId="77777777">
        <w:tc>
          <w:tcPr>
            <w:tcW w:w="854" w:type="dxa"/>
            <w:vMerge/>
          </w:tcPr>
          <w:p w14:paraId="53382F9D" w14:textId="77777777" w:rsidR="002D6932" w:rsidRDefault="002D6932">
            <w:pPr>
              <w:pStyle w:val="ConsPlusNormal"/>
            </w:pPr>
          </w:p>
        </w:tc>
        <w:tc>
          <w:tcPr>
            <w:tcW w:w="5159" w:type="dxa"/>
            <w:vMerge/>
          </w:tcPr>
          <w:p w14:paraId="2D877C91" w14:textId="77777777" w:rsidR="002D6932" w:rsidRDefault="002D6932">
            <w:pPr>
              <w:pStyle w:val="ConsPlusNormal"/>
            </w:pPr>
          </w:p>
        </w:tc>
        <w:tc>
          <w:tcPr>
            <w:tcW w:w="1701" w:type="dxa"/>
          </w:tcPr>
          <w:p w14:paraId="41C29B0C" w14:textId="77777777" w:rsidR="002D6932" w:rsidRDefault="002D6932">
            <w:pPr>
              <w:pStyle w:val="ConsPlusNormal"/>
              <w:jc w:val="center"/>
            </w:pPr>
            <w:r>
              <w:t>20%</w:t>
            </w:r>
          </w:p>
        </w:tc>
        <w:tc>
          <w:tcPr>
            <w:tcW w:w="1304" w:type="dxa"/>
          </w:tcPr>
          <w:p w14:paraId="61C2E310" w14:textId="77777777" w:rsidR="002D6932" w:rsidRDefault="002D6932">
            <w:pPr>
              <w:pStyle w:val="ConsPlusNormal"/>
              <w:jc w:val="center"/>
            </w:pPr>
            <w:r>
              <w:t>0 баллов</w:t>
            </w:r>
          </w:p>
        </w:tc>
      </w:tr>
      <w:tr w:rsidR="002D6932" w14:paraId="4CFAA4B8" w14:textId="77777777">
        <w:tc>
          <w:tcPr>
            <w:tcW w:w="854" w:type="dxa"/>
            <w:vMerge w:val="restart"/>
          </w:tcPr>
          <w:p w14:paraId="386A9F61" w14:textId="77777777" w:rsidR="002D6932" w:rsidRDefault="002D6932">
            <w:pPr>
              <w:pStyle w:val="ConsPlusNormal"/>
              <w:jc w:val="center"/>
            </w:pPr>
            <w:r>
              <w:t>3.2.2.</w:t>
            </w:r>
          </w:p>
        </w:tc>
        <w:tc>
          <w:tcPr>
            <w:tcW w:w="5159" w:type="dxa"/>
            <w:vMerge w:val="restart"/>
          </w:tcPr>
          <w:p w14:paraId="6D710C86" w14:textId="77777777" w:rsidR="002D6932" w:rsidRDefault="002D6932">
            <w:pPr>
              <w:pStyle w:val="ConsPlusNormal"/>
              <w:jc w:val="both"/>
            </w:pPr>
            <w:r>
              <w:t xml:space="preserve">Для муниципальных образований Нижегородской области с уровнем расчетной бюджетной </w:t>
            </w:r>
            <w:r>
              <w:lastRenderedPageBreak/>
              <w:t>обеспеченности в текущем финансовом году выше установленного законом Нижегородской области об областном бюджете на текущий финансовый год и плановый период критерия выравнивания</w:t>
            </w:r>
          </w:p>
        </w:tc>
        <w:tc>
          <w:tcPr>
            <w:tcW w:w="1701" w:type="dxa"/>
          </w:tcPr>
          <w:p w14:paraId="24FA6B0A" w14:textId="77777777" w:rsidR="002D6932" w:rsidRDefault="002D6932">
            <w:pPr>
              <w:pStyle w:val="ConsPlusNormal"/>
              <w:jc w:val="center"/>
            </w:pPr>
            <w:r>
              <w:lastRenderedPageBreak/>
              <w:t xml:space="preserve">от 35% от стоимости </w:t>
            </w:r>
            <w:r>
              <w:lastRenderedPageBreak/>
              <w:t>инициативного проекта и выше</w:t>
            </w:r>
          </w:p>
        </w:tc>
        <w:tc>
          <w:tcPr>
            <w:tcW w:w="1304" w:type="dxa"/>
          </w:tcPr>
          <w:p w14:paraId="35E929F0" w14:textId="77777777" w:rsidR="002D6932" w:rsidRDefault="002D6932">
            <w:pPr>
              <w:pStyle w:val="ConsPlusNormal"/>
              <w:jc w:val="center"/>
            </w:pPr>
            <w:r>
              <w:lastRenderedPageBreak/>
              <w:t>15 баллов</w:t>
            </w:r>
          </w:p>
        </w:tc>
      </w:tr>
      <w:tr w:rsidR="002D6932" w14:paraId="6A9F3E18" w14:textId="77777777">
        <w:tc>
          <w:tcPr>
            <w:tcW w:w="854" w:type="dxa"/>
            <w:vMerge/>
          </w:tcPr>
          <w:p w14:paraId="468DFA17" w14:textId="77777777" w:rsidR="002D6932" w:rsidRDefault="002D6932">
            <w:pPr>
              <w:pStyle w:val="ConsPlusNormal"/>
            </w:pPr>
          </w:p>
        </w:tc>
        <w:tc>
          <w:tcPr>
            <w:tcW w:w="5159" w:type="dxa"/>
            <w:vMerge/>
          </w:tcPr>
          <w:p w14:paraId="4FC016A0" w14:textId="77777777" w:rsidR="002D6932" w:rsidRDefault="002D6932">
            <w:pPr>
              <w:pStyle w:val="ConsPlusNormal"/>
            </w:pPr>
          </w:p>
        </w:tc>
        <w:tc>
          <w:tcPr>
            <w:tcW w:w="1701" w:type="dxa"/>
          </w:tcPr>
          <w:p w14:paraId="1730E2E7" w14:textId="77777777" w:rsidR="002D6932" w:rsidRDefault="002D6932">
            <w:pPr>
              <w:pStyle w:val="ConsPlusNormal"/>
              <w:jc w:val="center"/>
            </w:pPr>
            <w:r>
              <w:t>от 30% и менее 35%</w:t>
            </w:r>
          </w:p>
        </w:tc>
        <w:tc>
          <w:tcPr>
            <w:tcW w:w="1304" w:type="dxa"/>
          </w:tcPr>
          <w:p w14:paraId="497D652D" w14:textId="77777777" w:rsidR="002D6932" w:rsidRDefault="002D6932">
            <w:pPr>
              <w:pStyle w:val="ConsPlusNormal"/>
              <w:jc w:val="center"/>
            </w:pPr>
            <w:r>
              <w:t>10 баллов</w:t>
            </w:r>
          </w:p>
        </w:tc>
      </w:tr>
      <w:tr w:rsidR="002D6932" w14:paraId="0E5C920E" w14:textId="77777777">
        <w:tc>
          <w:tcPr>
            <w:tcW w:w="854" w:type="dxa"/>
            <w:vMerge/>
          </w:tcPr>
          <w:p w14:paraId="7A1E1B3F" w14:textId="77777777" w:rsidR="002D6932" w:rsidRDefault="002D6932">
            <w:pPr>
              <w:pStyle w:val="ConsPlusNormal"/>
            </w:pPr>
          </w:p>
        </w:tc>
        <w:tc>
          <w:tcPr>
            <w:tcW w:w="5159" w:type="dxa"/>
            <w:vMerge/>
          </w:tcPr>
          <w:p w14:paraId="70083BBE" w14:textId="77777777" w:rsidR="002D6932" w:rsidRDefault="002D6932">
            <w:pPr>
              <w:pStyle w:val="ConsPlusNormal"/>
            </w:pPr>
          </w:p>
        </w:tc>
        <w:tc>
          <w:tcPr>
            <w:tcW w:w="1701" w:type="dxa"/>
          </w:tcPr>
          <w:p w14:paraId="06E8CB9B" w14:textId="77777777" w:rsidR="002D6932" w:rsidRDefault="002D6932">
            <w:pPr>
              <w:pStyle w:val="ConsPlusNormal"/>
              <w:jc w:val="center"/>
            </w:pPr>
            <w:r>
              <w:t>от 25,01% и менее 30%</w:t>
            </w:r>
          </w:p>
        </w:tc>
        <w:tc>
          <w:tcPr>
            <w:tcW w:w="1304" w:type="dxa"/>
          </w:tcPr>
          <w:p w14:paraId="2BD7BC39" w14:textId="77777777" w:rsidR="002D6932" w:rsidRDefault="002D6932">
            <w:pPr>
              <w:pStyle w:val="ConsPlusNormal"/>
              <w:jc w:val="center"/>
            </w:pPr>
            <w:r>
              <w:t>5 баллов</w:t>
            </w:r>
          </w:p>
        </w:tc>
      </w:tr>
      <w:tr w:rsidR="002D6932" w14:paraId="2B65D7B2" w14:textId="77777777">
        <w:tc>
          <w:tcPr>
            <w:tcW w:w="854" w:type="dxa"/>
            <w:vMerge/>
          </w:tcPr>
          <w:p w14:paraId="105BD12C" w14:textId="77777777" w:rsidR="002D6932" w:rsidRDefault="002D6932">
            <w:pPr>
              <w:pStyle w:val="ConsPlusNormal"/>
            </w:pPr>
          </w:p>
        </w:tc>
        <w:tc>
          <w:tcPr>
            <w:tcW w:w="5159" w:type="dxa"/>
            <w:vMerge/>
          </w:tcPr>
          <w:p w14:paraId="2D742D4C" w14:textId="77777777" w:rsidR="002D6932" w:rsidRDefault="002D6932">
            <w:pPr>
              <w:pStyle w:val="ConsPlusNormal"/>
            </w:pPr>
          </w:p>
        </w:tc>
        <w:tc>
          <w:tcPr>
            <w:tcW w:w="1701" w:type="dxa"/>
          </w:tcPr>
          <w:p w14:paraId="5CFA8BCF" w14:textId="77777777" w:rsidR="002D6932" w:rsidRDefault="002D6932">
            <w:pPr>
              <w:pStyle w:val="ConsPlusNormal"/>
              <w:jc w:val="center"/>
            </w:pPr>
            <w:r>
              <w:t>25%</w:t>
            </w:r>
          </w:p>
        </w:tc>
        <w:tc>
          <w:tcPr>
            <w:tcW w:w="1304" w:type="dxa"/>
          </w:tcPr>
          <w:p w14:paraId="12D25DD1" w14:textId="77777777" w:rsidR="002D6932" w:rsidRDefault="002D6932">
            <w:pPr>
              <w:pStyle w:val="ConsPlusNormal"/>
              <w:jc w:val="center"/>
            </w:pPr>
            <w:r>
              <w:t>0 баллов</w:t>
            </w:r>
          </w:p>
        </w:tc>
      </w:tr>
      <w:tr w:rsidR="002D6932" w14:paraId="3F036085" w14:textId="77777777">
        <w:tc>
          <w:tcPr>
            <w:tcW w:w="854" w:type="dxa"/>
            <w:vMerge w:val="restart"/>
          </w:tcPr>
          <w:p w14:paraId="7D10870D" w14:textId="77777777" w:rsidR="002D6932" w:rsidRDefault="002D6932">
            <w:pPr>
              <w:pStyle w:val="ConsPlusNormal"/>
              <w:jc w:val="center"/>
            </w:pPr>
            <w:r>
              <w:t>4.</w:t>
            </w:r>
          </w:p>
        </w:tc>
        <w:tc>
          <w:tcPr>
            <w:tcW w:w="5159" w:type="dxa"/>
            <w:vMerge w:val="restart"/>
          </w:tcPr>
          <w:p w14:paraId="7E19F12F" w14:textId="77777777" w:rsidR="002D6932" w:rsidRDefault="002D6932">
            <w:pPr>
              <w:pStyle w:val="ConsPlusNormal"/>
              <w:jc w:val="both"/>
            </w:pPr>
            <w:r>
              <w:t>Подача заявки по направлениям "Молодежная политика", "Спорт для всех!", "Все лучшее детям!", "Общественные пространства"</w:t>
            </w:r>
          </w:p>
        </w:tc>
        <w:tc>
          <w:tcPr>
            <w:tcW w:w="1701" w:type="dxa"/>
          </w:tcPr>
          <w:p w14:paraId="444694D4" w14:textId="77777777" w:rsidR="002D6932" w:rsidRDefault="002D6932">
            <w:pPr>
              <w:pStyle w:val="ConsPlusNormal"/>
              <w:jc w:val="center"/>
            </w:pPr>
            <w:r>
              <w:t>наличие</w:t>
            </w:r>
          </w:p>
        </w:tc>
        <w:tc>
          <w:tcPr>
            <w:tcW w:w="1304" w:type="dxa"/>
          </w:tcPr>
          <w:p w14:paraId="62C8737D" w14:textId="77777777" w:rsidR="002D6932" w:rsidRDefault="002D6932">
            <w:pPr>
              <w:pStyle w:val="ConsPlusNormal"/>
              <w:jc w:val="center"/>
            </w:pPr>
            <w:r>
              <w:t>20 баллов</w:t>
            </w:r>
          </w:p>
        </w:tc>
      </w:tr>
      <w:tr w:rsidR="002D6932" w14:paraId="1A0BF5A7" w14:textId="77777777">
        <w:tc>
          <w:tcPr>
            <w:tcW w:w="854" w:type="dxa"/>
            <w:vMerge/>
          </w:tcPr>
          <w:p w14:paraId="7F9AAD8C" w14:textId="77777777" w:rsidR="002D6932" w:rsidRDefault="002D6932">
            <w:pPr>
              <w:pStyle w:val="ConsPlusNormal"/>
            </w:pPr>
          </w:p>
        </w:tc>
        <w:tc>
          <w:tcPr>
            <w:tcW w:w="5159" w:type="dxa"/>
            <w:vMerge/>
          </w:tcPr>
          <w:p w14:paraId="6C00CEE4" w14:textId="77777777" w:rsidR="002D6932" w:rsidRDefault="002D6932">
            <w:pPr>
              <w:pStyle w:val="ConsPlusNormal"/>
            </w:pPr>
          </w:p>
        </w:tc>
        <w:tc>
          <w:tcPr>
            <w:tcW w:w="1701" w:type="dxa"/>
          </w:tcPr>
          <w:p w14:paraId="760DE48E" w14:textId="77777777" w:rsidR="002D6932" w:rsidRDefault="002D6932">
            <w:pPr>
              <w:pStyle w:val="ConsPlusNormal"/>
              <w:jc w:val="center"/>
            </w:pPr>
            <w:r>
              <w:t>отсутствие</w:t>
            </w:r>
          </w:p>
        </w:tc>
        <w:tc>
          <w:tcPr>
            <w:tcW w:w="1304" w:type="dxa"/>
          </w:tcPr>
          <w:p w14:paraId="0E0612CD" w14:textId="77777777" w:rsidR="002D6932" w:rsidRDefault="002D6932">
            <w:pPr>
              <w:pStyle w:val="ConsPlusNormal"/>
              <w:jc w:val="center"/>
            </w:pPr>
            <w:r>
              <w:t>0 баллов</w:t>
            </w:r>
          </w:p>
        </w:tc>
      </w:tr>
      <w:tr w:rsidR="002D6932" w14:paraId="7F9E0F57" w14:textId="77777777">
        <w:tc>
          <w:tcPr>
            <w:tcW w:w="854" w:type="dxa"/>
            <w:vMerge w:val="restart"/>
          </w:tcPr>
          <w:p w14:paraId="57DBBD77" w14:textId="77777777" w:rsidR="002D6932" w:rsidRDefault="002D6932">
            <w:pPr>
              <w:pStyle w:val="ConsPlusNormal"/>
              <w:jc w:val="center"/>
            </w:pPr>
            <w:r>
              <w:t>5.</w:t>
            </w:r>
          </w:p>
        </w:tc>
        <w:tc>
          <w:tcPr>
            <w:tcW w:w="5159" w:type="dxa"/>
            <w:vMerge w:val="restart"/>
          </w:tcPr>
          <w:p w14:paraId="2400681B" w14:textId="77777777" w:rsidR="002D6932" w:rsidRDefault="002D6932">
            <w:pPr>
              <w:pStyle w:val="ConsPlusNormal"/>
              <w:jc w:val="both"/>
            </w:pPr>
            <w:r>
              <w:t>Информационное сопровождение выдвижения и реализации инициативного проекта на публичных страницах в социальных сетях "ВКонтакте" и/или "Одноклассники" (количество публикаций и репостов)</w:t>
            </w:r>
          </w:p>
        </w:tc>
        <w:tc>
          <w:tcPr>
            <w:tcW w:w="1701" w:type="dxa"/>
          </w:tcPr>
          <w:p w14:paraId="3EA6A089" w14:textId="77777777" w:rsidR="002D6932" w:rsidRDefault="002D6932">
            <w:pPr>
              <w:pStyle w:val="ConsPlusNormal"/>
              <w:jc w:val="center"/>
            </w:pPr>
            <w:r>
              <w:t>от 100 и более публикаций и репостов</w:t>
            </w:r>
          </w:p>
        </w:tc>
        <w:tc>
          <w:tcPr>
            <w:tcW w:w="1304" w:type="dxa"/>
          </w:tcPr>
          <w:p w14:paraId="1969819C" w14:textId="77777777" w:rsidR="002D6932" w:rsidRDefault="002D6932">
            <w:pPr>
              <w:pStyle w:val="ConsPlusNormal"/>
              <w:jc w:val="center"/>
            </w:pPr>
            <w:r>
              <w:t>60 баллов</w:t>
            </w:r>
          </w:p>
        </w:tc>
      </w:tr>
      <w:tr w:rsidR="002D6932" w14:paraId="780E2A92" w14:textId="77777777">
        <w:tc>
          <w:tcPr>
            <w:tcW w:w="854" w:type="dxa"/>
            <w:vMerge/>
          </w:tcPr>
          <w:p w14:paraId="6DBF7C5B" w14:textId="77777777" w:rsidR="002D6932" w:rsidRDefault="002D6932">
            <w:pPr>
              <w:pStyle w:val="ConsPlusNormal"/>
            </w:pPr>
          </w:p>
        </w:tc>
        <w:tc>
          <w:tcPr>
            <w:tcW w:w="5159" w:type="dxa"/>
            <w:vMerge/>
          </w:tcPr>
          <w:p w14:paraId="6612A3B8" w14:textId="77777777" w:rsidR="002D6932" w:rsidRDefault="002D6932">
            <w:pPr>
              <w:pStyle w:val="ConsPlusNormal"/>
            </w:pPr>
          </w:p>
        </w:tc>
        <w:tc>
          <w:tcPr>
            <w:tcW w:w="1701" w:type="dxa"/>
          </w:tcPr>
          <w:p w14:paraId="741FC300" w14:textId="77777777" w:rsidR="002D6932" w:rsidRDefault="002D6932">
            <w:pPr>
              <w:pStyle w:val="ConsPlusNormal"/>
              <w:jc w:val="center"/>
            </w:pPr>
            <w:r>
              <w:t>от 50 до 99</w:t>
            </w:r>
          </w:p>
        </w:tc>
        <w:tc>
          <w:tcPr>
            <w:tcW w:w="1304" w:type="dxa"/>
          </w:tcPr>
          <w:p w14:paraId="0188CC31" w14:textId="77777777" w:rsidR="002D6932" w:rsidRDefault="002D6932">
            <w:pPr>
              <w:pStyle w:val="ConsPlusNormal"/>
              <w:jc w:val="center"/>
            </w:pPr>
            <w:r>
              <w:t>40 баллов</w:t>
            </w:r>
          </w:p>
        </w:tc>
      </w:tr>
      <w:tr w:rsidR="002D6932" w14:paraId="0E0C34D9" w14:textId="77777777">
        <w:tc>
          <w:tcPr>
            <w:tcW w:w="854" w:type="dxa"/>
            <w:vMerge/>
          </w:tcPr>
          <w:p w14:paraId="52841AC6" w14:textId="77777777" w:rsidR="002D6932" w:rsidRDefault="002D6932">
            <w:pPr>
              <w:pStyle w:val="ConsPlusNormal"/>
            </w:pPr>
          </w:p>
        </w:tc>
        <w:tc>
          <w:tcPr>
            <w:tcW w:w="5159" w:type="dxa"/>
            <w:vMerge/>
          </w:tcPr>
          <w:p w14:paraId="31040D59" w14:textId="77777777" w:rsidR="002D6932" w:rsidRDefault="002D6932">
            <w:pPr>
              <w:pStyle w:val="ConsPlusNormal"/>
            </w:pPr>
          </w:p>
        </w:tc>
        <w:tc>
          <w:tcPr>
            <w:tcW w:w="1701" w:type="dxa"/>
          </w:tcPr>
          <w:p w14:paraId="0380ECFF" w14:textId="77777777" w:rsidR="002D6932" w:rsidRDefault="002D6932">
            <w:pPr>
              <w:pStyle w:val="ConsPlusNormal"/>
              <w:jc w:val="center"/>
            </w:pPr>
            <w:r>
              <w:t>от 10 до 49</w:t>
            </w:r>
          </w:p>
        </w:tc>
        <w:tc>
          <w:tcPr>
            <w:tcW w:w="1304" w:type="dxa"/>
          </w:tcPr>
          <w:p w14:paraId="0410A811" w14:textId="77777777" w:rsidR="002D6932" w:rsidRDefault="002D6932">
            <w:pPr>
              <w:pStyle w:val="ConsPlusNormal"/>
              <w:jc w:val="center"/>
            </w:pPr>
            <w:r>
              <w:t>20 баллов</w:t>
            </w:r>
          </w:p>
        </w:tc>
      </w:tr>
      <w:tr w:rsidR="002D6932" w14:paraId="01975519" w14:textId="77777777">
        <w:tc>
          <w:tcPr>
            <w:tcW w:w="854" w:type="dxa"/>
            <w:vMerge/>
          </w:tcPr>
          <w:p w14:paraId="055423CE" w14:textId="77777777" w:rsidR="002D6932" w:rsidRDefault="002D6932">
            <w:pPr>
              <w:pStyle w:val="ConsPlusNormal"/>
            </w:pPr>
          </w:p>
        </w:tc>
        <w:tc>
          <w:tcPr>
            <w:tcW w:w="5159" w:type="dxa"/>
            <w:vMerge/>
          </w:tcPr>
          <w:p w14:paraId="07EE4771" w14:textId="77777777" w:rsidR="002D6932" w:rsidRDefault="002D6932">
            <w:pPr>
              <w:pStyle w:val="ConsPlusNormal"/>
            </w:pPr>
          </w:p>
        </w:tc>
        <w:tc>
          <w:tcPr>
            <w:tcW w:w="1701" w:type="dxa"/>
          </w:tcPr>
          <w:p w14:paraId="5B3776F7" w14:textId="77777777" w:rsidR="002D6932" w:rsidRDefault="002D6932">
            <w:pPr>
              <w:pStyle w:val="ConsPlusNormal"/>
              <w:jc w:val="center"/>
            </w:pPr>
            <w:r>
              <w:t>от 1 до 9</w:t>
            </w:r>
          </w:p>
        </w:tc>
        <w:tc>
          <w:tcPr>
            <w:tcW w:w="1304" w:type="dxa"/>
          </w:tcPr>
          <w:p w14:paraId="79DBD56B" w14:textId="77777777" w:rsidR="002D6932" w:rsidRDefault="002D6932">
            <w:pPr>
              <w:pStyle w:val="ConsPlusNormal"/>
              <w:jc w:val="center"/>
            </w:pPr>
            <w:r>
              <w:t>10 баллов</w:t>
            </w:r>
          </w:p>
        </w:tc>
      </w:tr>
      <w:tr w:rsidR="002D6932" w14:paraId="6A5AB44F" w14:textId="77777777">
        <w:tc>
          <w:tcPr>
            <w:tcW w:w="854" w:type="dxa"/>
            <w:vMerge/>
          </w:tcPr>
          <w:p w14:paraId="25A850DD" w14:textId="77777777" w:rsidR="002D6932" w:rsidRDefault="002D6932">
            <w:pPr>
              <w:pStyle w:val="ConsPlusNormal"/>
            </w:pPr>
          </w:p>
        </w:tc>
        <w:tc>
          <w:tcPr>
            <w:tcW w:w="5159" w:type="dxa"/>
            <w:vMerge/>
          </w:tcPr>
          <w:p w14:paraId="4532EB47" w14:textId="77777777" w:rsidR="002D6932" w:rsidRDefault="002D6932">
            <w:pPr>
              <w:pStyle w:val="ConsPlusNormal"/>
            </w:pPr>
          </w:p>
        </w:tc>
        <w:tc>
          <w:tcPr>
            <w:tcW w:w="1701" w:type="dxa"/>
          </w:tcPr>
          <w:p w14:paraId="4D78E297" w14:textId="77777777" w:rsidR="002D6932" w:rsidRDefault="002D6932">
            <w:pPr>
              <w:pStyle w:val="ConsPlusNormal"/>
              <w:jc w:val="center"/>
            </w:pPr>
            <w:r>
              <w:t>отсутствие публикаций</w:t>
            </w:r>
          </w:p>
        </w:tc>
        <w:tc>
          <w:tcPr>
            <w:tcW w:w="1304" w:type="dxa"/>
          </w:tcPr>
          <w:p w14:paraId="31998A48" w14:textId="77777777" w:rsidR="002D6932" w:rsidRDefault="002D6932">
            <w:pPr>
              <w:pStyle w:val="ConsPlusNormal"/>
              <w:jc w:val="center"/>
            </w:pPr>
            <w:r>
              <w:t>0 баллов</w:t>
            </w:r>
          </w:p>
        </w:tc>
      </w:tr>
      <w:tr w:rsidR="002D6932" w14:paraId="10D8D83D" w14:textId="77777777">
        <w:tc>
          <w:tcPr>
            <w:tcW w:w="854" w:type="dxa"/>
          </w:tcPr>
          <w:p w14:paraId="34C437D5" w14:textId="77777777" w:rsidR="002D6932" w:rsidRDefault="002D6932">
            <w:pPr>
              <w:pStyle w:val="ConsPlusNormal"/>
              <w:jc w:val="center"/>
            </w:pPr>
            <w:r>
              <w:t>6.</w:t>
            </w:r>
          </w:p>
        </w:tc>
        <w:tc>
          <w:tcPr>
            <w:tcW w:w="5159" w:type="dxa"/>
          </w:tcPr>
          <w:p w14:paraId="669EA6E4" w14:textId="77777777" w:rsidR="002D6932" w:rsidRDefault="002D6932">
            <w:pPr>
              <w:pStyle w:val="ConsPlusNormal"/>
              <w:jc w:val="both"/>
            </w:pPr>
            <w:r>
              <w:t>Эффективность решения проблемы при реализации в муниципальном образовании Нижегородской области инициативного проекта (согласно общему баллу членов экспертной группы по оценке степени эффективности решения проблемы при реализации в муниципальных образованиях инициативных проектов в рамках проекта инициативного бюджетирования "Вам решать!")</w:t>
            </w:r>
          </w:p>
        </w:tc>
        <w:tc>
          <w:tcPr>
            <w:tcW w:w="1701" w:type="dxa"/>
          </w:tcPr>
          <w:p w14:paraId="6F7561BA" w14:textId="77777777" w:rsidR="002D6932" w:rsidRDefault="002D6932">
            <w:pPr>
              <w:pStyle w:val="ConsPlusNormal"/>
              <w:jc w:val="center"/>
            </w:pPr>
            <w:r>
              <w:t>от 0 до 30 баллов от каждого члена экспертной группы</w:t>
            </w:r>
          </w:p>
        </w:tc>
        <w:tc>
          <w:tcPr>
            <w:tcW w:w="1304" w:type="dxa"/>
          </w:tcPr>
          <w:p w14:paraId="053301CD" w14:textId="77777777" w:rsidR="002D6932" w:rsidRDefault="002D6932">
            <w:pPr>
              <w:pStyle w:val="ConsPlusNormal"/>
              <w:jc w:val="center"/>
            </w:pPr>
            <w:r>
              <w:t>300 баллов</w:t>
            </w:r>
          </w:p>
        </w:tc>
      </w:tr>
      <w:tr w:rsidR="002D6932" w14:paraId="2347C2E3" w14:textId="77777777">
        <w:tc>
          <w:tcPr>
            <w:tcW w:w="854" w:type="dxa"/>
            <w:vMerge w:val="restart"/>
          </w:tcPr>
          <w:p w14:paraId="69EC4991" w14:textId="77777777" w:rsidR="002D6932" w:rsidRDefault="002D6932">
            <w:pPr>
              <w:pStyle w:val="ConsPlusNormal"/>
              <w:jc w:val="center"/>
            </w:pPr>
            <w:r>
              <w:t>7.</w:t>
            </w:r>
          </w:p>
        </w:tc>
        <w:tc>
          <w:tcPr>
            <w:tcW w:w="5159" w:type="dxa"/>
            <w:vMerge w:val="restart"/>
          </w:tcPr>
          <w:p w14:paraId="28CF1C5D" w14:textId="77777777" w:rsidR="002D6932" w:rsidRDefault="002D6932">
            <w:pPr>
              <w:pStyle w:val="ConsPlusNormal"/>
              <w:jc w:val="both"/>
            </w:pPr>
            <w:r>
              <w:t>Реализация проекта в населенном пункте с низкой численностью населения</w:t>
            </w:r>
          </w:p>
        </w:tc>
        <w:tc>
          <w:tcPr>
            <w:tcW w:w="1701" w:type="dxa"/>
          </w:tcPr>
          <w:p w14:paraId="2C7FE9B6" w14:textId="77777777" w:rsidR="002D6932" w:rsidRDefault="002D6932">
            <w:pPr>
              <w:pStyle w:val="ConsPlusNormal"/>
              <w:jc w:val="center"/>
            </w:pPr>
            <w:r>
              <w:t>численность населения населенного пункта 250 человек и менее</w:t>
            </w:r>
          </w:p>
        </w:tc>
        <w:tc>
          <w:tcPr>
            <w:tcW w:w="1304" w:type="dxa"/>
          </w:tcPr>
          <w:p w14:paraId="4235C15C" w14:textId="77777777" w:rsidR="002D6932" w:rsidRDefault="002D6932">
            <w:pPr>
              <w:pStyle w:val="ConsPlusNormal"/>
              <w:jc w:val="center"/>
            </w:pPr>
            <w:r>
              <w:t>100 баллов</w:t>
            </w:r>
          </w:p>
        </w:tc>
      </w:tr>
      <w:tr w:rsidR="002D6932" w14:paraId="4E7F4CC2" w14:textId="77777777">
        <w:tc>
          <w:tcPr>
            <w:tcW w:w="854" w:type="dxa"/>
            <w:vMerge/>
          </w:tcPr>
          <w:p w14:paraId="130C377D" w14:textId="77777777" w:rsidR="002D6932" w:rsidRDefault="002D6932">
            <w:pPr>
              <w:pStyle w:val="ConsPlusNormal"/>
            </w:pPr>
          </w:p>
        </w:tc>
        <w:tc>
          <w:tcPr>
            <w:tcW w:w="5159" w:type="dxa"/>
            <w:vMerge/>
          </w:tcPr>
          <w:p w14:paraId="56B972A7" w14:textId="77777777" w:rsidR="002D6932" w:rsidRDefault="002D6932">
            <w:pPr>
              <w:pStyle w:val="ConsPlusNormal"/>
            </w:pPr>
          </w:p>
        </w:tc>
        <w:tc>
          <w:tcPr>
            <w:tcW w:w="1701" w:type="dxa"/>
          </w:tcPr>
          <w:p w14:paraId="23704C02" w14:textId="77777777" w:rsidR="002D6932" w:rsidRDefault="002D6932">
            <w:pPr>
              <w:pStyle w:val="ConsPlusNormal"/>
              <w:jc w:val="center"/>
            </w:pPr>
            <w:r>
              <w:t>численность населения населенного пункта от 500 до 251 человека</w:t>
            </w:r>
          </w:p>
        </w:tc>
        <w:tc>
          <w:tcPr>
            <w:tcW w:w="1304" w:type="dxa"/>
          </w:tcPr>
          <w:p w14:paraId="2620AC50" w14:textId="77777777" w:rsidR="002D6932" w:rsidRDefault="002D6932">
            <w:pPr>
              <w:pStyle w:val="ConsPlusNormal"/>
              <w:jc w:val="center"/>
            </w:pPr>
            <w:r>
              <w:t>60 баллов</w:t>
            </w:r>
          </w:p>
        </w:tc>
      </w:tr>
      <w:tr w:rsidR="002D6932" w14:paraId="595E0189" w14:textId="77777777">
        <w:tc>
          <w:tcPr>
            <w:tcW w:w="854" w:type="dxa"/>
            <w:vMerge/>
          </w:tcPr>
          <w:p w14:paraId="04B08433" w14:textId="77777777" w:rsidR="002D6932" w:rsidRDefault="002D6932">
            <w:pPr>
              <w:pStyle w:val="ConsPlusNormal"/>
            </w:pPr>
          </w:p>
        </w:tc>
        <w:tc>
          <w:tcPr>
            <w:tcW w:w="5159" w:type="dxa"/>
            <w:vMerge/>
          </w:tcPr>
          <w:p w14:paraId="02CC4437" w14:textId="77777777" w:rsidR="002D6932" w:rsidRDefault="002D6932">
            <w:pPr>
              <w:pStyle w:val="ConsPlusNormal"/>
            </w:pPr>
          </w:p>
        </w:tc>
        <w:tc>
          <w:tcPr>
            <w:tcW w:w="1701" w:type="dxa"/>
          </w:tcPr>
          <w:p w14:paraId="7161A17B" w14:textId="77777777" w:rsidR="002D6932" w:rsidRDefault="002D6932">
            <w:pPr>
              <w:pStyle w:val="ConsPlusNormal"/>
              <w:jc w:val="center"/>
            </w:pPr>
            <w:r>
              <w:t>численность населения населенного пункта от 1000 до 501 человека</w:t>
            </w:r>
          </w:p>
        </w:tc>
        <w:tc>
          <w:tcPr>
            <w:tcW w:w="1304" w:type="dxa"/>
          </w:tcPr>
          <w:p w14:paraId="497CF208" w14:textId="77777777" w:rsidR="002D6932" w:rsidRDefault="002D6932">
            <w:pPr>
              <w:pStyle w:val="ConsPlusNormal"/>
              <w:jc w:val="center"/>
            </w:pPr>
            <w:r>
              <w:t>30 баллов</w:t>
            </w:r>
          </w:p>
        </w:tc>
      </w:tr>
      <w:tr w:rsidR="002D6932" w14:paraId="08E54A5C" w14:textId="77777777">
        <w:tc>
          <w:tcPr>
            <w:tcW w:w="854" w:type="dxa"/>
            <w:vMerge w:val="restart"/>
          </w:tcPr>
          <w:p w14:paraId="066DBC71" w14:textId="77777777" w:rsidR="002D6932" w:rsidRDefault="002D6932">
            <w:pPr>
              <w:pStyle w:val="ConsPlusNormal"/>
              <w:jc w:val="center"/>
            </w:pPr>
            <w:r>
              <w:lastRenderedPageBreak/>
              <w:t>8.</w:t>
            </w:r>
          </w:p>
        </w:tc>
        <w:tc>
          <w:tcPr>
            <w:tcW w:w="5159" w:type="dxa"/>
            <w:vMerge w:val="restart"/>
          </w:tcPr>
          <w:p w14:paraId="3AE2DC18" w14:textId="77777777" w:rsidR="002D6932" w:rsidRDefault="002D6932">
            <w:pPr>
              <w:pStyle w:val="ConsPlusNormal"/>
              <w:jc w:val="both"/>
            </w:pPr>
            <w:r>
              <w:t>Подача заявки в электронном виде через сайт (при условии объявления такого способа приема заявок организатором конкурсного отбора)</w:t>
            </w:r>
          </w:p>
        </w:tc>
        <w:tc>
          <w:tcPr>
            <w:tcW w:w="1701" w:type="dxa"/>
          </w:tcPr>
          <w:p w14:paraId="2C226288" w14:textId="77777777" w:rsidR="002D6932" w:rsidRDefault="002D6932">
            <w:pPr>
              <w:pStyle w:val="ConsPlusNormal"/>
              <w:jc w:val="center"/>
            </w:pPr>
            <w:r>
              <w:t>наличие</w:t>
            </w:r>
          </w:p>
        </w:tc>
        <w:tc>
          <w:tcPr>
            <w:tcW w:w="1304" w:type="dxa"/>
          </w:tcPr>
          <w:p w14:paraId="3E2ABEC4" w14:textId="77777777" w:rsidR="002D6932" w:rsidRDefault="002D6932">
            <w:pPr>
              <w:pStyle w:val="ConsPlusNormal"/>
              <w:jc w:val="center"/>
            </w:pPr>
            <w:r>
              <w:t>100 баллов</w:t>
            </w:r>
          </w:p>
        </w:tc>
      </w:tr>
      <w:tr w:rsidR="002D6932" w14:paraId="4CAEDD0F" w14:textId="77777777">
        <w:tc>
          <w:tcPr>
            <w:tcW w:w="854" w:type="dxa"/>
            <w:vMerge/>
          </w:tcPr>
          <w:p w14:paraId="5F626723" w14:textId="77777777" w:rsidR="002D6932" w:rsidRDefault="002D6932">
            <w:pPr>
              <w:pStyle w:val="ConsPlusNormal"/>
            </w:pPr>
          </w:p>
        </w:tc>
        <w:tc>
          <w:tcPr>
            <w:tcW w:w="5159" w:type="dxa"/>
            <w:vMerge/>
          </w:tcPr>
          <w:p w14:paraId="5D1BA100" w14:textId="77777777" w:rsidR="002D6932" w:rsidRDefault="002D6932">
            <w:pPr>
              <w:pStyle w:val="ConsPlusNormal"/>
            </w:pPr>
          </w:p>
        </w:tc>
        <w:tc>
          <w:tcPr>
            <w:tcW w:w="1701" w:type="dxa"/>
          </w:tcPr>
          <w:p w14:paraId="07FC5D70" w14:textId="77777777" w:rsidR="002D6932" w:rsidRDefault="002D6932">
            <w:pPr>
              <w:pStyle w:val="ConsPlusNormal"/>
              <w:jc w:val="center"/>
            </w:pPr>
            <w:r>
              <w:t>отсутствие</w:t>
            </w:r>
          </w:p>
        </w:tc>
        <w:tc>
          <w:tcPr>
            <w:tcW w:w="1304" w:type="dxa"/>
          </w:tcPr>
          <w:p w14:paraId="77993C65" w14:textId="77777777" w:rsidR="002D6932" w:rsidRDefault="002D6932">
            <w:pPr>
              <w:pStyle w:val="ConsPlusNormal"/>
              <w:jc w:val="center"/>
            </w:pPr>
            <w:r>
              <w:t>0 баллов</w:t>
            </w:r>
          </w:p>
        </w:tc>
      </w:tr>
      <w:tr w:rsidR="002D6932" w14:paraId="0EF3EEA6" w14:textId="77777777">
        <w:tc>
          <w:tcPr>
            <w:tcW w:w="854" w:type="dxa"/>
            <w:vMerge w:val="restart"/>
          </w:tcPr>
          <w:p w14:paraId="6B6377B7" w14:textId="77777777" w:rsidR="002D6932" w:rsidRDefault="002D6932">
            <w:pPr>
              <w:pStyle w:val="ConsPlusNormal"/>
              <w:jc w:val="center"/>
            </w:pPr>
            <w:r>
              <w:t>9.</w:t>
            </w:r>
          </w:p>
        </w:tc>
        <w:tc>
          <w:tcPr>
            <w:tcW w:w="5159" w:type="dxa"/>
            <w:vMerge w:val="restart"/>
          </w:tcPr>
          <w:p w14:paraId="61F49D91" w14:textId="77777777" w:rsidR="002D6932" w:rsidRDefault="002D6932">
            <w:pPr>
              <w:pStyle w:val="ConsPlusNormal"/>
              <w:jc w:val="both"/>
            </w:pPr>
            <w:r>
              <w:t>Подача семейной заявки (инициаторы в количестве не менее 10 человек между собой являются родственниками)</w:t>
            </w:r>
          </w:p>
        </w:tc>
        <w:tc>
          <w:tcPr>
            <w:tcW w:w="1701" w:type="dxa"/>
          </w:tcPr>
          <w:p w14:paraId="004DA7B6" w14:textId="77777777" w:rsidR="002D6932" w:rsidRDefault="002D6932">
            <w:pPr>
              <w:pStyle w:val="ConsPlusNormal"/>
              <w:jc w:val="center"/>
            </w:pPr>
            <w:r>
              <w:t>наличие</w:t>
            </w:r>
          </w:p>
        </w:tc>
        <w:tc>
          <w:tcPr>
            <w:tcW w:w="1304" w:type="dxa"/>
          </w:tcPr>
          <w:p w14:paraId="3E279109" w14:textId="77777777" w:rsidR="002D6932" w:rsidRDefault="002D6932">
            <w:pPr>
              <w:pStyle w:val="ConsPlusNormal"/>
              <w:jc w:val="center"/>
            </w:pPr>
            <w:r>
              <w:t>50 баллов</w:t>
            </w:r>
          </w:p>
        </w:tc>
      </w:tr>
      <w:tr w:rsidR="002D6932" w14:paraId="12E4F95E" w14:textId="77777777">
        <w:tc>
          <w:tcPr>
            <w:tcW w:w="854" w:type="dxa"/>
            <w:vMerge/>
          </w:tcPr>
          <w:p w14:paraId="3F171924" w14:textId="77777777" w:rsidR="002D6932" w:rsidRDefault="002D6932">
            <w:pPr>
              <w:pStyle w:val="ConsPlusNormal"/>
            </w:pPr>
          </w:p>
        </w:tc>
        <w:tc>
          <w:tcPr>
            <w:tcW w:w="5159" w:type="dxa"/>
            <w:vMerge/>
          </w:tcPr>
          <w:p w14:paraId="742C54D0" w14:textId="77777777" w:rsidR="002D6932" w:rsidRDefault="002D6932">
            <w:pPr>
              <w:pStyle w:val="ConsPlusNormal"/>
            </w:pPr>
          </w:p>
        </w:tc>
        <w:tc>
          <w:tcPr>
            <w:tcW w:w="1701" w:type="dxa"/>
          </w:tcPr>
          <w:p w14:paraId="63BEAE7D" w14:textId="77777777" w:rsidR="002D6932" w:rsidRDefault="002D6932">
            <w:pPr>
              <w:pStyle w:val="ConsPlusNormal"/>
              <w:jc w:val="center"/>
            </w:pPr>
            <w:r>
              <w:t>отсутствие</w:t>
            </w:r>
          </w:p>
        </w:tc>
        <w:tc>
          <w:tcPr>
            <w:tcW w:w="1304" w:type="dxa"/>
          </w:tcPr>
          <w:p w14:paraId="2538E63A" w14:textId="77777777" w:rsidR="002D6932" w:rsidRDefault="002D6932">
            <w:pPr>
              <w:pStyle w:val="ConsPlusNormal"/>
              <w:jc w:val="center"/>
            </w:pPr>
            <w:r>
              <w:t>0 баллов</w:t>
            </w:r>
          </w:p>
        </w:tc>
      </w:tr>
    </w:tbl>
    <w:p w14:paraId="753F4AC2" w14:textId="77777777" w:rsidR="002D6932" w:rsidRDefault="002D6932">
      <w:pPr>
        <w:pStyle w:val="ConsPlusNormal"/>
        <w:jc w:val="both"/>
      </w:pPr>
    </w:p>
    <w:p w14:paraId="1823FCD9" w14:textId="77777777" w:rsidR="002D6932" w:rsidRDefault="002D6932">
      <w:pPr>
        <w:pStyle w:val="ConsPlusNormal"/>
        <w:jc w:val="both"/>
      </w:pPr>
      <w:r>
        <w:t xml:space="preserve">(таблица в ред. </w:t>
      </w:r>
      <w:hyperlink r:id="rId166">
        <w:r>
          <w:rPr>
            <w:color w:val="0000FF"/>
          </w:rPr>
          <w:t>постановления</w:t>
        </w:r>
      </w:hyperlink>
      <w:r>
        <w:t xml:space="preserve"> Правительства Нижегородской области от 19.09.2024 N 562)</w:t>
      </w:r>
    </w:p>
    <w:p w14:paraId="37A7DAC9" w14:textId="77777777" w:rsidR="002D6932" w:rsidRDefault="002D6932">
      <w:pPr>
        <w:pStyle w:val="ConsPlusNormal"/>
        <w:ind w:firstLine="540"/>
        <w:jc w:val="both"/>
      </w:pPr>
    </w:p>
    <w:p w14:paraId="3D813593" w14:textId="77777777" w:rsidR="002D6932" w:rsidRDefault="002D6932">
      <w:pPr>
        <w:pStyle w:val="ConsPlusNormal"/>
        <w:ind w:firstLine="540"/>
        <w:jc w:val="both"/>
      </w:pPr>
      <w:r>
        <w:t>Оценка целесообразности предоставления субсидии бюджетам муниципальных образований Нижегородской области на реализацию проекта инициативного бюджетирования "Вам решать!" за счет областного бюджета (далее - оценка эффективности предоставления субсидии) определяется по следующей формуле:</w:t>
      </w:r>
    </w:p>
    <w:p w14:paraId="20F1191A" w14:textId="77777777" w:rsidR="002D6932" w:rsidRDefault="002D6932">
      <w:pPr>
        <w:pStyle w:val="ConsPlusNormal"/>
        <w:ind w:firstLine="540"/>
        <w:jc w:val="both"/>
      </w:pPr>
    </w:p>
    <w:p w14:paraId="5C5CC5F9" w14:textId="77777777" w:rsidR="002D6932" w:rsidRDefault="002D6932">
      <w:pPr>
        <w:pStyle w:val="ConsPlusNormal"/>
        <w:jc w:val="center"/>
      </w:pPr>
      <w:r>
        <w:rPr>
          <w:noProof/>
          <w:position w:val="-11"/>
        </w:rPr>
        <w:drawing>
          <wp:inline distT="0" distB="0" distL="0" distR="0" wp14:anchorId="7CF5FF1E" wp14:editId="04490A81">
            <wp:extent cx="181292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1812925" cy="283210"/>
                    </a:xfrm>
                    <a:prstGeom prst="rect">
                      <a:avLst/>
                    </a:prstGeom>
                    <a:noFill/>
                    <a:ln>
                      <a:noFill/>
                    </a:ln>
                  </pic:spPr>
                </pic:pic>
              </a:graphicData>
            </a:graphic>
          </wp:inline>
        </w:drawing>
      </w:r>
    </w:p>
    <w:p w14:paraId="6E23BEE4" w14:textId="77777777" w:rsidR="002D6932" w:rsidRDefault="002D6932">
      <w:pPr>
        <w:pStyle w:val="ConsPlusNormal"/>
        <w:ind w:firstLine="540"/>
        <w:jc w:val="both"/>
      </w:pPr>
    </w:p>
    <w:p w14:paraId="6C5F1E12" w14:textId="77777777" w:rsidR="002D6932" w:rsidRDefault="002D6932">
      <w:pPr>
        <w:pStyle w:val="ConsPlusNormal"/>
        <w:ind w:firstLine="540"/>
        <w:jc w:val="both"/>
      </w:pPr>
      <w:r>
        <w:t>Э - эффективность предоставления субсидии;</w:t>
      </w:r>
    </w:p>
    <w:p w14:paraId="18119273" w14:textId="77777777" w:rsidR="002D6932" w:rsidRDefault="002D6932">
      <w:pPr>
        <w:pStyle w:val="ConsPlusNormal"/>
        <w:spacing w:before="220"/>
        <w:ind w:firstLine="540"/>
        <w:jc w:val="both"/>
      </w:pPr>
      <w:r>
        <w:rPr>
          <w:noProof/>
          <w:position w:val="-11"/>
        </w:rPr>
        <w:drawing>
          <wp:inline distT="0" distB="0" distL="0" distR="0" wp14:anchorId="012499DC" wp14:editId="742F39BA">
            <wp:extent cx="576580" cy="283210"/>
            <wp:effectExtent l="0" t="0" r="0" b="0"/>
            <wp:docPr id="4194327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 сумма баллов по всем критериям, указанным в настоящем приложении, в соответствии со значениями, кроме критерия, указанного в </w:t>
      </w:r>
      <w:hyperlink w:anchor="P299">
        <w:r>
          <w:rPr>
            <w:color w:val="0000FF"/>
          </w:rPr>
          <w:t>пункте 1.1</w:t>
        </w:r>
      </w:hyperlink>
      <w:r>
        <w:t xml:space="preserve"> настоящего приложения;</w:t>
      </w:r>
    </w:p>
    <w:p w14:paraId="752C0DA1" w14:textId="77777777" w:rsidR="002D6932" w:rsidRDefault="002D6932">
      <w:pPr>
        <w:pStyle w:val="ConsPlusNormal"/>
        <w:spacing w:before="220"/>
        <w:ind w:firstLine="540"/>
        <w:jc w:val="both"/>
      </w:pPr>
      <w:proofErr w:type="spellStart"/>
      <w:r>
        <w:t>К</w:t>
      </w:r>
      <w:r>
        <w:rPr>
          <w:vertAlign w:val="subscript"/>
        </w:rPr>
        <w:t>голосов</w:t>
      </w:r>
      <w:proofErr w:type="spellEnd"/>
      <w:r>
        <w:t xml:space="preserve"> - количество голосов по итогам онлайн-голосования и (или) иного способа определения уровня поддержки инициативных проектов.</w:t>
      </w:r>
    </w:p>
    <w:p w14:paraId="3613E11C" w14:textId="77777777" w:rsidR="002D6932" w:rsidRDefault="002D6932">
      <w:pPr>
        <w:pStyle w:val="ConsPlusNormal"/>
        <w:ind w:firstLine="540"/>
        <w:jc w:val="both"/>
      </w:pPr>
    </w:p>
    <w:p w14:paraId="33AFC052" w14:textId="77777777" w:rsidR="002D6932" w:rsidRDefault="002D6932">
      <w:pPr>
        <w:pStyle w:val="ConsPlusNormal"/>
        <w:ind w:firstLine="540"/>
        <w:jc w:val="both"/>
      </w:pPr>
    </w:p>
    <w:p w14:paraId="7871D8C3" w14:textId="77777777" w:rsidR="002D6932" w:rsidRDefault="002D6932">
      <w:pPr>
        <w:pStyle w:val="ConsPlusNormal"/>
        <w:ind w:firstLine="540"/>
        <w:jc w:val="both"/>
      </w:pPr>
    </w:p>
    <w:p w14:paraId="42959BEA" w14:textId="77777777" w:rsidR="002D6932" w:rsidRDefault="002D6932">
      <w:pPr>
        <w:pStyle w:val="ConsPlusNormal"/>
        <w:ind w:firstLine="540"/>
        <w:jc w:val="both"/>
      </w:pPr>
    </w:p>
    <w:p w14:paraId="008B2938" w14:textId="77777777" w:rsidR="002D6932" w:rsidRDefault="002D6932">
      <w:pPr>
        <w:pStyle w:val="ConsPlusNormal"/>
        <w:ind w:firstLine="540"/>
        <w:jc w:val="both"/>
      </w:pPr>
    </w:p>
    <w:p w14:paraId="483B9B20" w14:textId="77777777" w:rsidR="00907995" w:rsidRDefault="00907995">
      <w:pPr>
        <w:pStyle w:val="ConsPlusNormal"/>
        <w:jc w:val="right"/>
        <w:outlineLvl w:val="0"/>
      </w:pPr>
      <w:r>
        <w:br w:type="page"/>
      </w:r>
    </w:p>
    <w:p w14:paraId="75B8E836" w14:textId="7B034A05" w:rsidR="002D6932" w:rsidRDefault="002D6932">
      <w:pPr>
        <w:pStyle w:val="ConsPlusNormal"/>
        <w:jc w:val="right"/>
        <w:outlineLvl w:val="0"/>
      </w:pPr>
      <w:r>
        <w:lastRenderedPageBreak/>
        <w:t>Утвержден</w:t>
      </w:r>
    </w:p>
    <w:p w14:paraId="51B15987" w14:textId="77777777" w:rsidR="002D6932" w:rsidRDefault="002D6932">
      <w:pPr>
        <w:pStyle w:val="ConsPlusNormal"/>
        <w:jc w:val="right"/>
      </w:pPr>
      <w:r>
        <w:t>постановлением Правительства</w:t>
      </w:r>
    </w:p>
    <w:p w14:paraId="1BC46371" w14:textId="77777777" w:rsidR="002D6932" w:rsidRDefault="002D6932">
      <w:pPr>
        <w:pStyle w:val="ConsPlusNormal"/>
        <w:jc w:val="right"/>
      </w:pPr>
      <w:r>
        <w:t>Нижегородской области</w:t>
      </w:r>
    </w:p>
    <w:p w14:paraId="58279FE5" w14:textId="77777777" w:rsidR="002D6932" w:rsidRDefault="002D6932">
      <w:pPr>
        <w:pStyle w:val="ConsPlusNormal"/>
        <w:jc w:val="right"/>
      </w:pPr>
      <w:r>
        <w:t>от 22 декабря 2017 года N 945</w:t>
      </w:r>
    </w:p>
    <w:p w14:paraId="032DF6BA" w14:textId="77777777" w:rsidR="002D6932" w:rsidRDefault="002D6932">
      <w:pPr>
        <w:pStyle w:val="ConsPlusNormal"/>
        <w:ind w:firstLine="540"/>
        <w:jc w:val="both"/>
      </w:pPr>
    </w:p>
    <w:p w14:paraId="155EEB94" w14:textId="77777777" w:rsidR="002D6932" w:rsidRDefault="002D6932">
      <w:pPr>
        <w:pStyle w:val="ConsPlusTitle"/>
        <w:jc w:val="center"/>
      </w:pPr>
      <w:bookmarkStart w:id="23" w:name="P445"/>
      <w:bookmarkEnd w:id="23"/>
      <w:r>
        <w:t>СОСТАВ</w:t>
      </w:r>
    </w:p>
    <w:p w14:paraId="75805479" w14:textId="77777777" w:rsidR="002D6932" w:rsidRDefault="002D6932">
      <w:pPr>
        <w:pStyle w:val="ConsPlusTitle"/>
        <w:jc w:val="center"/>
      </w:pPr>
      <w:r>
        <w:t>КОНКУРСНОЙ КОМИССИИ ПО ПРОВЕДЕНИЮ КОНКУРСНОГО ОТБОРА</w:t>
      </w:r>
    </w:p>
    <w:p w14:paraId="57359047" w14:textId="77777777" w:rsidR="002D6932" w:rsidRDefault="002D6932">
      <w:pPr>
        <w:pStyle w:val="ConsPlusTitle"/>
        <w:jc w:val="center"/>
      </w:pPr>
      <w:r>
        <w:t>ИНИЦИАТИВНЫХ ПРОЕКТОВ В РАМКАХ ПРОЕКТА ИНИЦИАТИВНОГО</w:t>
      </w:r>
    </w:p>
    <w:p w14:paraId="3CECEA68" w14:textId="77777777" w:rsidR="002D6932" w:rsidRDefault="002D6932">
      <w:pPr>
        <w:pStyle w:val="ConsPlusTitle"/>
        <w:jc w:val="center"/>
      </w:pPr>
      <w:r>
        <w:t>БЮДЖЕТИРОВАНИЯ "ВАМ РЕШАТЬ!"</w:t>
      </w:r>
    </w:p>
    <w:p w14:paraId="67E95FDC"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21FE7403" w14:textId="77777777">
        <w:tc>
          <w:tcPr>
            <w:tcW w:w="60" w:type="dxa"/>
            <w:tcBorders>
              <w:top w:val="nil"/>
              <w:left w:val="nil"/>
              <w:bottom w:val="nil"/>
              <w:right w:val="nil"/>
            </w:tcBorders>
            <w:shd w:val="clear" w:color="auto" w:fill="CED3F1"/>
            <w:tcMar>
              <w:top w:w="0" w:type="dxa"/>
              <w:left w:w="0" w:type="dxa"/>
              <w:bottom w:w="0" w:type="dxa"/>
              <w:right w:w="0" w:type="dxa"/>
            </w:tcMar>
          </w:tcPr>
          <w:p w14:paraId="7F0F7115"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721DA1"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E76BA6" w14:textId="77777777" w:rsidR="002D6932" w:rsidRDefault="002D6932">
            <w:pPr>
              <w:pStyle w:val="ConsPlusNormal"/>
              <w:jc w:val="center"/>
            </w:pPr>
            <w:r>
              <w:rPr>
                <w:color w:val="392C69"/>
              </w:rPr>
              <w:t>Список изменяющих документов</w:t>
            </w:r>
          </w:p>
          <w:p w14:paraId="2B19A80E" w14:textId="77777777" w:rsidR="002D6932" w:rsidRDefault="002D6932">
            <w:pPr>
              <w:pStyle w:val="ConsPlusNormal"/>
              <w:jc w:val="center"/>
            </w:pPr>
            <w:r>
              <w:rPr>
                <w:color w:val="392C69"/>
              </w:rPr>
              <w:t>(в ред. постановлений Правительства Нижегородской области</w:t>
            </w:r>
          </w:p>
          <w:p w14:paraId="1250F861" w14:textId="77777777" w:rsidR="002D6932" w:rsidRDefault="002D6932">
            <w:pPr>
              <w:pStyle w:val="ConsPlusNormal"/>
              <w:jc w:val="center"/>
            </w:pPr>
            <w:r>
              <w:rPr>
                <w:color w:val="392C69"/>
              </w:rPr>
              <w:t xml:space="preserve">от 25.04.2018 </w:t>
            </w:r>
            <w:hyperlink r:id="rId169">
              <w:r>
                <w:rPr>
                  <w:color w:val="0000FF"/>
                </w:rPr>
                <w:t>N 302</w:t>
              </w:r>
            </w:hyperlink>
            <w:r>
              <w:rPr>
                <w:color w:val="392C69"/>
              </w:rPr>
              <w:t xml:space="preserve">, от 11.03.2019 </w:t>
            </w:r>
            <w:hyperlink r:id="rId170">
              <w:r>
                <w:rPr>
                  <w:color w:val="0000FF"/>
                </w:rPr>
                <w:t>N 134</w:t>
              </w:r>
            </w:hyperlink>
            <w:r>
              <w:rPr>
                <w:color w:val="392C69"/>
              </w:rPr>
              <w:t xml:space="preserve">, от 28.05.2019 </w:t>
            </w:r>
            <w:hyperlink r:id="rId171">
              <w:r>
                <w:rPr>
                  <w:color w:val="0000FF"/>
                </w:rPr>
                <w:t>N 304</w:t>
              </w:r>
            </w:hyperlink>
            <w:r>
              <w:rPr>
                <w:color w:val="392C69"/>
              </w:rPr>
              <w:t>,</w:t>
            </w:r>
          </w:p>
          <w:p w14:paraId="47556C2B" w14:textId="77777777" w:rsidR="002D6932" w:rsidRDefault="002D6932">
            <w:pPr>
              <w:pStyle w:val="ConsPlusNormal"/>
              <w:jc w:val="center"/>
            </w:pPr>
            <w:r>
              <w:rPr>
                <w:color w:val="392C69"/>
              </w:rPr>
              <w:t xml:space="preserve">от 22.11.2019 </w:t>
            </w:r>
            <w:hyperlink r:id="rId172">
              <w:r>
                <w:rPr>
                  <w:color w:val="0000FF"/>
                </w:rPr>
                <w:t>N 870</w:t>
              </w:r>
            </w:hyperlink>
            <w:r>
              <w:rPr>
                <w:color w:val="392C69"/>
              </w:rPr>
              <w:t xml:space="preserve">, от 21.02.2020 </w:t>
            </w:r>
            <w:hyperlink r:id="rId173">
              <w:r>
                <w:rPr>
                  <w:color w:val="0000FF"/>
                </w:rPr>
                <w:t>N 164</w:t>
              </w:r>
            </w:hyperlink>
            <w:r>
              <w:rPr>
                <w:color w:val="392C69"/>
              </w:rPr>
              <w:t xml:space="preserve">, от 25.08.2020 </w:t>
            </w:r>
            <w:hyperlink r:id="rId174">
              <w:r>
                <w:rPr>
                  <w:color w:val="0000FF"/>
                </w:rPr>
                <w:t>N 721</w:t>
              </w:r>
            </w:hyperlink>
            <w:r>
              <w:rPr>
                <w:color w:val="392C69"/>
              </w:rPr>
              <w:t>,</w:t>
            </w:r>
          </w:p>
          <w:p w14:paraId="332379AD" w14:textId="77777777" w:rsidR="002D6932" w:rsidRDefault="002D6932">
            <w:pPr>
              <w:pStyle w:val="ConsPlusNormal"/>
              <w:jc w:val="center"/>
            </w:pPr>
            <w:r>
              <w:rPr>
                <w:color w:val="392C69"/>
              </w:rPr>
              <w:t xml:space="preserve">от 08.02.2021 </w:t>
            </w:r>
            <w:hyperlink r:id="rId175">
              <w:r>
                <w:rPr>
                  <w:color w:val="0000FF"/>
                </w:rPr>
                <w:t>N 100</w:t>
              </w:r>
            </w:hyperlink>
            <w:r>
              <w:rPr>
                <w:color w:val="392C69"/>
              </w:rPr>
              <w:t xml:space="preserve">, от 09.10.2021 </w:t>
            </w:r>
            <w:hyperlink r:id="rId176">
              <w:r>
                <w:rPr>
                  <w:color w:val="0000FF"/>
                </w:rPr>
                <w:t>N 877</w:t>
              </w:r>
            </w:hyperlink>
            <w:r>
              <w:rPr>
                <w:color w:val="392C69"/>
              </w:rPr>
              <w:t xml:space="preserve">, от 22.12.2021 </w:t>
            </w:r>
            <w:hyperlink r:id="rId177">
              <w:r>
                <w:rPr>
                  <w:color w:val="0000FF"/>
                </w:rPr>
                <w:t>N 1207</w:t>
              </w:r>
            </w:hyperlink>
            <w:r>
              <w:rPr>
                <w:color w:val="392C69"/>
              </w:rPr>
              <w:t>,</w:t>
            </w:r>
          </w:p>
          <w:p w14:paraId="72FFA355" w14:textId="77777777" w:rsidR="002D6932" w:rsidRDefault="002D6932">
            <w:pPr>
              <w:pStyle w:val="ConsPlusNormal"/>
              <w:jc w:val="center"/>
            </w:pPr>
            <w:r>
              <w:rPr>
                <w:color w:val="392C69"/>
              </w:rPr>
              <w:t xml:space="preserve">от 24.01.2023 </w:t>
            </w:r>
            <w:hyperlink r:id="rId178">
              <w:r>
                <w:rPr>
                  <w:color w:val="0000FF"/>
                </w:rPr>
                <w:t>N 44</w:t>
              </w:r>
            </w:hyperlink>
            <w:r>
              <w:rPr>
                <w:color w:val="392C69"/>
              </w:rPr>
              <w:t xml:space="preserve">, от 20.11.2023 </w:t>
            </w:r>
            <w:hyperlink r:id="rId179">
              <w:r>
                <w:rPr>
                  <w:color w:val="0000FF"/>
                </w:rPr>
                <w:t>N 1001</w:t>
              </w:r>
            </w:hyperlink>
            <w:r>
              <w:rPr>
                <w:color w:val="392C69"/>
              </w:rPr>
              <w:t xml:space="preserve">, от 22.05.2024 </w:t>
            </w:r>
            <w:hyperlink r:id="rId180">
              <w:r>
                <w:rPr>
                  <w:color w:val="0000FF"/>
                </w:rPr>
                <w:t>N 265</w:t>
              </w:r>
            </w:hyperlink>
            <w:r>
              <w:rPr>
                <w:color w:val="392C69"/>
              </w:rPr>
              <w:t>,</w:t>
            </w:r>
          </w:p>
          <w:p w14:paraId="5429EAA4" w14:textId="77777777" w:rsidR="002D6932" w:rsidRDefault="002D6932">
            <w:pPr>
              <w:pStyle w:val="ConsPlusNormal"/>
              <w:jc w:val="center"/>
            </w:pPr>
            <w:r>
              <w:rPr>
                <w:color w:val="392C69"/>
              </w:rPr>
              <w:t xml:space="preserve">от 19.09.2024 </w:t>
            </w:r>
            <w:hyperlink r:id="rId181">
              <w:r>
                <w:rPr>
                  <w:color w:val="0000FF"/>
                </w:rPr>
                <w:t>N 562</w:t>
              </w:r>
            </w:hyperlink>
            <w:r>
              <w:rPr>
                <w:color w:val="392C69"/>
              </w:rPr>
              <w:t xml:space="preserve">, от 18.12.2024 </w:t>
            </w:r>
            <w:hyperlink r:id="rId182">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1B6BAB" w14:textId="77777777" w:rsidR="002D6932" w:rsidRDefault="002D6932">
            <w:pPr>
              <w:pStyle w:val="ConsPlusNormal"/>
            </w:pPr>
          </w:p>
        </w:tc>
      </w:tr>
    </w:tbl>
    <w:p w14:paraId="39B5585A" w14:textId="77777777" w:rsidR="002D6932" w:rsidRDefault="002D693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454"/>
        <w:gridCol w:w="5386"/>
      </w:tblGrid>
      <w:tr w:rsidR="002D6932" w14:paraId="6448F9EB" w14:textId="77777777">
        <w:tc>
          <w:tcPr>
            <w:tcW w:w="3231" w:type="dxa"/>
            <w:tcBorders>
              <w:top w:val="nil"/>
              <w:left w:val="nil"/>
              <w:bottom w:val="nil"/>
              <w:right w:val="nil"/>
            </w:tcBorders>
          </w:tcPr>
          <w:p w14:paraId="7D0B568C" w14:textId="77777777" w:rsidR="002D6932" w:rsidRDefault="002D6932">
            <w:pPr>
              <w:pStyle w:val="ConsPlusNormal"/>
              <w:jc w:val="both"/>
            </w:pPr>
            <w:r>
              <w:t>Гнеушев</w:t>
            </w:r>
          </w:p>
          <w:p w14:paraId="3704419B" w14:textId="77777777" w:rsidR="002D6932" w:rsidRDefault="002D6932">
            <w:pPr>
              <w:pStyle w:val="ConsPlusNormal"/>
              <w:jc w:val="both"/>
            </w:pPr>
            <w:r>
              <w:t>Андрей Николаевич</w:t>
            </w:r>
          </w:p>
        </w:tc>
        <w:tc>
          <w:tcPr>
            <w:tcW w:w="454" w:type="dxa"/>
            <w:tcBorders>
              <w:top w:val="nil"/>
              <w:left w:val="nil"/>
              <w:bottom w:val="nil"/>
              <w:right w:val="nil"/>
            </w:tcBorders>
          </w:tcPr>
          <w:p w14:paraId="39559DD1" w14:textId="77777777" w:rsidR="002D6932" w:rsidRDefault="002D6932">
            <w:pPr>
              <w:pStyle w:val="ConsPlusNormal"/>
              <w:jc w:val="both"/>
            </w:pPr>
            <w:r>
              <w:t>-</w:t>
            </w:r>
          </w:p>
        </w:tc>
        <w:tc>
          <w:tcPr>
            <w:tcW w:w="5386" w:type="dxa"/>
            <w:tcBorders>
              <w:top w:val="nil"/>
              <w:left w:val="nil"/>
              <w:bottom w:val="nil"/>
              <w:right w:val="nil"/>
            </w:tcBorders>
          </w:tcPr>
          <w:p w14:paraId="249431D8" w14:textId="77777777" w:rsidR="002D6932" w:rsidRDefault="002D6932">
            <w:pPr>
              <w:pStyle w:val="ConsPlusNormal"/>
              <w:jc w:val="both"/>
            </w:pPr>
            <w:r>
              <w:t>заместитель Губернатора Нижегородской области, председатель комиссии</w:t>
            </w:r>
          </w:p>
        </w:tc>
      </w:tr>
      <w:tr w:rsidR="002D6932" w14:paraId="02D6405F" w14:textId="77777777">
        <w:tc>
          <w:tcPr>
            <w:tcW w:w="3231" w:type="dxa"/>
            <w:tcBorders>
              <w:top w:val="nil"/>
              <w:left w:val="nil"/>
              <w:bottom w:val="nil"/>
              <w:right w:val="nil"/>
            </w:tcBorders>
          </w:tcPr>
          <w:p w14:paraId="5EA88D07" w14:textId="77777777" w:rsidR="002D6932" w:rsidRDefault="002D6932">
            <w:pPr>
              <w:pStyle w:val="ConsPlusNormal"/>
              <w:jc w:val="both"/>
            </w:pPr>
            <w:r>
              <w:t>Щетинина</w:t>
            </w:r>
          </w:p>
          <w:p w14:paraId="03372B86" w14:textId="77777777" w:rsidR="002D6932" w:rsidRDefault="002D6932">
            <w:pPr>
              <w:pStyle w:val="ConsPlusNormal"/>
              <w:jc w:val="both"/>
            </w:pPr>
            <w:r>
              <w:t>Ольга Владимировна</w:t>
            </w:r>
          </w:p>
        </w:tc>
        <w:tc>
          <w:tcPr>
            <w:tcW w:w="454" w:type="dxa"/>
            <w:tcBorders>
              <w:top w:val="nil"/>
              <w:left w:val="nil"/>
              <w:bottom w:val="nil"/>
              <w:right w:val="nil"/>
            </w:tcBorders>
          </w:tcPr>
          <w:p w14:paraId="768D6F52" w14:textId="77777777" w:rsidR="002D6932" w:rsidRDefault="002D6932">
            <w:pPr>
              <w:pStyle w:val="ConsPlusNormal"/>
              <w:jc w:val="both"/>
            </w:pPr>
            <w:r>
              <w:t>-</w:t>
            </w:r>
          </w:p>
        </w:tc>
        <w:tc>
          <w:tcPr>
            <w:tcW w:w="5386" w:type="dxa"/>
            <w:tcBorders>
              <w:top w:val="nil"/>
              <w:left w:val="nil"/>
              <w:bottom w:val="nil"/>
              <w:right w:val="nil"/>
            </w:tcBorders>
          </w:tcPr>
          <w:p w14:paraId="2AF48D1C" w14:textId="77777777" w:rsidR="002D6932" w:rsidRDefault="002D6932">
            <w:pPr>
              <w:pStyle w:val="ConsPlusNormal"/>
              <w:jc w:val="both"/>
            </w:pPr>
            <w:r>
              <w:t>сенатор Российской Федерации - представитель от Правительства Нижегородской области, заместитель председателя комиссии (по согласованию)</w:t>
            </w:r>
          </w:p>
        </w:tc>
      </w:tr>
      <w:tr w:rsidR="002D6932" w14:paraId="391ED505" w14:textId="77777777">
        <w:tc>
          <w:tcPr>
            <w:tcW w:w="3231" w:type="dxa"/>
            <w:tcBorders>
              <w:top w:val="nil"/>
              <w:left w:val="nil"/>
              <w:bottom w:val="nil"/>
              <w:right w:val="nil"/>
            </w:tcBorders>
          </w:tcPr>
          <w:p w14:paraId="70701DC7" w14:textId="77777777" w:rsidR="002D6932" w:rsidRDefault="002D6932">
            <w:pPr>
              <w:pStyle w:val="ConsPlusNormal"/>
              <w:jc w:val="both"/>
            </w:pPr>
            <w:r>
              <w:t>Костюкович</w:t>
            </w:r>
          </w:p>
          <w:p w14:paraId="18334E03" w14:textId="77777777" w:rsidR="002D6932" w:rsidRDefault="002D6932">
            <w:pPr>
              <w:pStyle w:val="ConsPlusNormal"/>
              <w:jc w:val="both"/>
            </w:pPr>
            <w:r>
              <w:t>Николай Викторович</w:t>
            </w:r>
          </w:p>
        </w:tc>
        <w:tc>
          <w:tcPr>
            <w:tcW w:w="454" w:type="dxa"/>
            <w:tcBorders>
              <w:top w:val="nil"/>
              <w:left w:val="nil"/>
              <w:bottom w:val="nil"/>
              <w:right w:val="nil"/>
            </w:tcBorders>
          </w:tcPr>
          <w:p w14:paraId="03449718" w14:textId="77777777" w:rsidR="002D6932" w:rsidRDefault="002D6932">
            <w:pPr>
              <w:pStyle w:val="ConsPlusNormal"/>
              <w:jc w:val="both"/>
            </w:pPr>
            <w:r>
              <w:t>-</w:t>
            </w:r>
          </w:p>
        </w:tc>
        <w:tc>
          <w:tcPr>
            <w:tcW w:w="5386" w:type="dxa"/>
            <w:tcBorders>
              <w:top w:val="nil"/>
              <w:left w:val="nil"/>
              <w:bottom w:val="nil"/>
              <w:right w:val="nil"/>
            </w:tcBorders>
          </w:tcPr>
          <w:p w14:paraId="79652A90" w14:textId="77777777" w:rsidR="002D6932" w:rsidRDefault="002D6932">
            <w:pPr>
              <w:pStyle w:val="ConsPlusNormal"/>
              <w:jc w:val="both"/>
            </w:pPr>
            <w:r>
              <w:t>заместитель министра внутренней региональной и муниципальной политики Нижегородской области, секретарь комиссии</w:t>
            </w:r>
          </w:p>
        </w:tc>
      </w:tr>
      <w:tr w:rsidR="002D6932" w14:paraId="79D8A0FF" w14:textId="77777777">
        <w:tc>
          <w:tcPr>
            <w:tcW w:w="9071" w:type="dxa"/>
            <w:gridSpan w:val="3"/>
            <w:tcBorders>
              <w:top w:val="nil"/>
              <w:left w:val="nil"/>
              <w:bottom w:val="nil"/>
              <w:right w:val="nil"/>
            </w:tcBorders>
          </w:tcPr>
          <w:p w14:paraId="6EDEF136" w14:textId="77777777" w:rsidR="002D6932" w:rsidRDefault="002D6932">
            <w:pPr>
              <w:pStyle w:val="ConsPlusNormal"/>
              <w:jc w:val="both"/>
            </w:pPr>
            <w:r>
              <w:t>Члены конкурсной комиссии:</w:t>
            </w:r>
          </w:p>
        </w:tc>
      </w:tr>
      <w:tr w:rsidR="002D6932" w14:paraId="339FBF65" w14:textId="77777777">
        <w:tc>
          <w:tcPr>
            <w:tcW w:w="3231" w:type="dxa"/>
            <w:tcBorders>
              <w:top w:val="nil"/>
              <w:left w:val="nil"/>
              <w:bottom w:val="nil"/>
              <w:right w:val="nil"/>
            </w:tcBorders>
          </w:tcPr>
          <w:p w14:paraId="06A5448F" w14:textId="77777777" w:rsidR="002D6932" w:rsidRDefault="002D6932">
            <w:pPr>
              <w:pStyle w:val="ConsPlusNormal"/>
              <w:jc w:val="both"/>
            </w:pPr>
            <w:proofErr w:type="spellStart"/>
            <w:r>
              <w:t>Апоян</w:t>
            </w:r>
            <w:proofErr w:type="spellEnd"/>
          </w:p>
          <w:p w14:paraId="0D43E769" w14:textId="77777777" w:rsidR="002D6932" w:rsidRDefault="002D6932">
            <w:pPr>
              <w:pStyle w:val="ConsPlusNormal"/>
              <w:jc w:val="both"/>
            </w:pPr>
            <w:r>
              <w:t xml:space="preserve">Соломон </w:t>
            </w:r>
            <w:proofErr w:type="spellStart"/>
            <w:r>
              <w:t>Айказович</w:t>
            </w:r>
            <w:proofErr w:type="spellEnd"/>
          </w:p>
        </w:tc>
        <w:tc>
          <w:tcPr>
            <w:tcW w:w="454" w:type="dxa"/>
            <w:tcBorders>
              <w:top w:val="nil"/>
              <w:left w:val="nil"/>
              <w:bottom w:val="nil"/>
              <w:right w:val="nil"/>
            </w:tcBorders>
          </w:tcPr>
          <w:p w14:paraId="0111693C" w14:textId="77777777" w:rsidR="002D6932" w:rsidRDefault="002D6932">
            <w:pPr>
              <w:pStyle w:val="ConsPlusNormal"/>
              <w:jc w:val="both"/>
            </w:pPr>
            <w:r>
              <w:t>-</w:t>
            </w:r>
          </w:p>
        </w:tc>
        <w:tc>
          <w:tcPr>
            <w:tcW w:w="5386" w:type="dxa"/>
            <w:tcBorders>
              <w:top w:val="nil"/>
              <w:left w:val="nil"/>
              <w:bottom w:val="nil"/>
              <w:right w:val="nil"/>
            </w:tcBorders>
          </w:tcPr>
          <w:p w14:paraId="13FEDE38" w14:textId="77777777" w:rsidR="002D6932" w:rsidRDefault="002D6932">
            <w:pPr>
              <w:pStyle w:val="ConsPlusNormal"/>
              <w:jc w:val="both"/>
            </w:pPr>
            <w:r>
              <w:t>сопредседатель регионального штаба НФ в Нижегородской области (по согласованию)</w:t>
            </w:r>
          </w:p>
        </w:tc>
      </w:tr>
      <w:tr w:rsidR="002D6932" w14:paraId="3835888F" w14:textId="77777777">
        <w:tc>
          <w:tcPr>
            <w:tcW w:w="3231" w:type="dxa"/>
            <w:tcBorders>
              <w:top w:val="nil"/>
              <w:left w:val="nil"/>
              <w:bottom w:val="nil"/>
              <w:right w:val="nil"/>
            </w:tcBorders>
          </w:tcPr>
          <w:p w14:paraId="127E5BC0" w14:textId="77777777" w:rsidR="002D6932" w:rsidRDefault="002D6932">
            <w:pPr>
              <w:pStyle w:val="ConsPlusNormal"/>
              <w:jc w:val="both"/>
            </w:pPr>
            <w:r>
              <w:t>Бакиев</w:t>
            </w:r>
          </w:p>
          <w:p w14:paraId="14928C9D" w14:textId="77777777" w:rsidR="002D6932" w:rsidRDefault="002D6932">
            <w:pPr>
              <w:pStyle w:val="ConsPlusNormal"/>
              <w:jc w:val="both"/>
            </w:pPr>
            <w:r>
              <w:t xml:space="preserve">Денис </w:t>
            </w:r>
            <w:proofErr w:type="spellStart"/>
            <w:r>
              <w:t>Ильдусович</w:t>
            </w:r>
            <w:proofErr w:type="spellEnd"/>
          </w:p>
        </w:tc>
        <w:tc>
          <w:tcPr>
            <w:tcW w:w="454" w:type="dxa"/>
            <w:tcBorders>
              <w:top w:val="nil"/>
              <w:left w:val="nil"/>
              <w:bottom w:val="nil"/>
              <w:right w:val="nil"/>
            </w:tcBorders>
          </w:tcPr>
          <w:p w14:paraId="5529132D" w14:textId="77777777" w:rsidR="002D6932" w:rsidRDefault="002D6932">
            <w:pPr>
              <w:pStyle w:val="ConsPlusNormal"/>
              <w:jc w:val="both"/>
            </w:pPr>
            <w:r>
              <w:t>-</w:t>
            </w:r>
          </w:p>
        </w:tc>
        <w:tc>
          <w:tcPr>
            <w:tcW w:w="5386" w:type="dxa"/>
            <w:tcBorders>
              <w:top w:val="nil"/>
              <w:left w:val="nil"/>
              <w:bottom w:val="nil"/>
              <w:right w:val="nil"/>
            </w:tcBorders>
          </w:tcPr>
          <w:p w14:paraId="23D18705" w14:textId="77777777" w:rsidR="002D6932" w:rsidRDefault="002D6932">
            <w:pPr>
              <w:pStyle w:val="ConsPlusNormal"/>
              <w:jc w:val="both"/>
            </w:pPr>
            <w:r>
              <w:t>заместитель Председателя Законодательного Собрания Нижегородской области (по согласованию)</w:t>
            </w:r>
          </w:p>
        </w:tc>
      </w:tr>
      <w:tr w:rsidR="002D6932" w14:paraId="2CE19667" w14:textId="77777777">
        <w:tc>
          <w:tcPr>
            <w:tcW w:w="3231" w:type="dxa"/>
            <w:tcBorders>
              <w:top w:val="nil"/>
              <w:left w:val="nil"/>
              <w:bottom w:val="nil"/>
              <w:right w:val="nil"/>
            </w:tcBorders>
          </w:tcPr>
          <w:p w14:paraId="78C4A332" w14:textId="77777777" w:rsidR="002D6932" w:rsidRDefault="002D6932">
            <w:pPr>
              <w:pStyle w:val="ConsPlusNormal"/>
              <w:jc w:val="both"/>
            </w:pPr>
            <w:r>
              <w:t>Еремеев</w:t>
            </w:r>
          </w:p>
          <w:p w14:paraId="2AB5BFC8" w14:textId="77777777" w:rsidR="002D6932" w:rsidRDefault="002D6932">
            <w:pPr>
              <w:pStyle w:val="ConsPlusNormal"/>
              <w:jc w:val="both"/>
            </w:pPr>
            <w:r>
              <w:t>Дмитрий Константинович</w:t>
            </w:r>
          </w:p>
        </w:tc>
        <w:tc>
          <w:tcPr>
            <w:tcW w:w="454" w:type="dxa"/>
            <w:tcBorders>
              <w:top w:val="nil"/>
              <w:left w:val="nil"/>
              <w:bottom w:val="nil"/>
              <w:right w:val="nil"/>
            </w:tcBorders>
          </w:tcPr>
          <w:p w14:paraId="198B36FF" w14:textId="77777777" w:rsidR="002D6932" w:rsidRDefault="002D6932">
            <w:pPr>
              <w:pStyle w:val="ConsPlusNormal"/>
              <w:jc w:val="both"/>
            </w:pPr>
            <w:r>
              <w:t>-</w:t>
            </w:r>
          </w:p>
        </w:tc>
        <w:tc>
          <w:tcPr>
            <w:tcW w:w="5386" w:type="dxa"/>
            <w:tcBorders>
              <w:top w:val="nil"/>
              <w:left w:val="nil"/>
              <w:bottom w:val="nil"/>
              <w:right w:val="nil"/>
            </w:tcBorders>
          </w:tcPr>
          <w:p w14:paraId="0CC9983A" w14:textId="77777777" w:rsidR="002D6932" w:rsidRDefault="002D6932">
            <w:pPr>
              <w:pStyle w:val="ConsPlusNormal"/>
              <w:jc w:val="both"/>
            </w:pPr>
            <w:r>
              <w:t>заместитель министра финансов Нижегородской области</w:t>
            </w:r>
          </w:p>
        </w:tc>
      </w:tr>
      <w:tr w:rsidR="002D6932" w14:paraId="5B974449" w14:textId="77777777">
        <w:tc>
          <w:tcPr>
            <w:tcW w:w="3231" w:type="dxa"/>
            <w:tcBorders>
              <w:top w:val="nil"/>
              <w:left w:val="nil"/>
              <w:bottom w:val="nil"/>
              <w:right w:val="nil"/>
            </w:tcBorders>
          </w:tcPr>
          <w:p w14:paraId="6553C322" w14:textId="77777777" w:rsidR="002D6932" w:rsidRDefault="002D6932">
            <w:pPr>
              <w:pStyle w:val="ConsPlusNormal"/>
              <w:jc w:val="both"/>
            </w:pPr>
            <w:r>
              <w:t>Еремина</w:t>
            </w:r>
          </w:p>
          <w:p w14:paraId="5971E7C3" w14:textId="77777777" w:rsidR="002D6932" w:rsidRDefault="002D6932">
            <w:pPr>
              <w:pStyle w:val="ConsPlusNormal"/>
              <w:jc w:val="both"/>
            </w:pPr>
            <w:r>
              <w:t>Алевтина Евгеньевна</w:t>
            </w:r>
          </w:p>
        </w:tc>
        <w:tc>
          <w:tcPr>
            <w:tcW w:w="454" w:type="dxa"/>
            <w:tcBorders>
              <w:top w:val="nil"/>
              <w:left w:val="nil"/>
              <w:bottom w:val="nil"/>
              <w:right w:val="nil"/>
            </w:tcBorders>
          </w:tcPr>
          <w:p w14:paraId="01D4F9B6" w14:textId="77777777" w:rsidR="002D6932" w:rsidRDefault="002D6932">
            <w:pPr>
              <w:pStyle w:val="ConsPlusNormal"/>
              <w:jc w:val="both"/>
            </w:pPr>
            <w:r>
              <w:t>-</w:t>
            </w:r>
          </w:p>
        </w:tc>
        <w:tc>
          <w:tcPr>
            <w:tcW w:w="5386" w:type="dxa"/>
            <w:tcBorders>
              <w:top w:val="nil"/>
              <w:left w:val="nil"/>
              <w:bottom w:val="nil"/>
              <w:right w:val="nil"/>
            </w:tcBorders>
          </w:tcPr>
          <w:p w14:paraId="627C74BC" w14:textId="77777777" w:rsidR="002D6932" w:rsidRDefault="002D6932">
            <w:pPr>
              <w:pStyle w:val="ConsPlusNormal"/>
              <w:jc w:val="both"/>
            </w:pPr>
            <w:r>
              <w:t>заместитель министра, начальник управления социально-экономического прогнозирования и территориального развития министерства экономического развития и инвестиций Нижегородской области</w:t>
            </w:r>
          </w:p>
        </w:tc>
      </w:tr>
      <w:tr w:rsidR="002D6932" w14:paraId="58552809" w14:textId="77777777">
        <w:tc>
          <w:tcPr>
            <w:tcW w:w="3231" w:type="dxa"/>
            <w:tcBorders>
              <w:top w:val="nil"/>
              <w:left w:val="nil"/>
              <w:bottom w:val="nil"/>
              <w:right w:val="nil"/>
            </w:tcBorders>
          </w:tcPr>
          <w:p w14:paraId="55239C41" w14:textId="77777777" w:rsidR="002D6932" w:rsidRDefault="002D6932">
            <w:pPr>
              <w:pStyle w:val="ConsPlusNormal"/>
              <w:jc w:val="both"/>
            </w:pPr>
            <w:r>
              <w:t>Кошелев</w:t>
            </w:r>
          </w:p>
          <w:p w14:paraId="522E4D7E" w14:textId="77777777" w:rsidR="002D6932" w:rsidRDefault="002D6932">
            <w:pPr>
              <w:pStyle w:val="ConsPlusNormal"/>
              <w:jc w:val="both"/>
            </w:pPr>
            <w:r>
              <w:t>Роман Вячеславович</w:t>
            </w:r>
          </w:p>
        </w:tc>
        <w:tc>
          <w:tcPr>
            <w:tcW w:w="454" w:type="dxa"/>
            <w:tcBorders>
              <w:top w:val="nil"/>
              <w:left w:val="nil"/>
              <w:bottom w:val="nil"/>
              <w:right w:val="nil"/>
            </w:tcBorders>
          </w:tcPr>
          <w:p w14:paraId="555FB97B" w14:textId="77777777" w:rsidR="002D6932" w:rsidRDefault="002D6932">
            <w:pPr>
              <w:pStyle w:val="ConsPlusNormal"/>
              <w:jc w:val="both"/>
            </w:pPr>
            <w:r>
              <w:t>-</w:t>
            </w:r>
          </w:p>
        </w:tc>
        <w:tc>
          <w:tcPr>
            <w:tcW w:w="5386" w:type="dxa"/>
            <w:tcBorders>
              <w:top w:val="nil"/>
              <w:left w:val="nil"/>
              <w:bottom w:val="nil"/>
              <w:right w:val="nil"/>
            </w:tcBorders>
          </w:tcPr>
          <w:p w14:paraId="545B944D" w14:textId="77777777" w:rsidR="002D6932" w:rsidRDefault="002D6932">
            <w:pPr>
              <w:pStyle w:val="ConsPlusNormal"/>
              <w:jc w:val="both"/>
            </w:pPr>
            <w:r>
              <w:t>генеральный директор автономной некоммерческой организации "Центр общественных связей - Нижегородский дом народного единства" (по согласованию)</w:t>
            </w:r>
          </w:p>
        </w:tc>
      </w:tr>
      <w:tr w:rsidR="002D6932" w14:paraId="66015949" w14:textId="77777777">
        <w:tc>
          <w:tcPr>
            <w:tcW w:w="3231" w:type="dxa"/>
            <w:tcBorders>
              <w:top w:val="nil"/>
              <w:left w:val="nil"/>
              <w:bottom w:val="nil"/>
              <w:right w:val="nil"/>
            </w:tcBorders>
          </w:tcPr>
          <w:p w14:paraId="55EDC7D8" w14:textId="77777777" w:rsidR="002D6932" w:rsidRDefault="002D6932">
            <w:pPr>
              <w:pStyle w:val="ConsPlusNormal"/>
              <w:jc w:val="both"/>
            </w:pPr>
            <w:r>
              <w:t>Морин</w:t>
            </w:r>
          </w:p>
          <w:p w14:paraId="1E189CDC" w14:textId="77777777" w:rsidR="002D6932" w:rsidRDefault="002D6932">
            <w:pPr>
              <w:pStyle w:val="ConsPlusNormal"/>
              <w:jc w:val="both"/>
            </w:pPr>
            <w:r>
              <w:t>Денис Викторович</w:t>
            </w:r>
          </w:p>
        </w:tc>
        <w:tc>
          <w:tcPr>
            <w:tcW w:w="454" w:type="dxa"/>
            <w:tcBorders>
              <w:top w:val="nil"/>
              <w:left w:val="nil"/>
              <w:bottom w:val="nil"/>
              <w:right w:val="nil"/>
            </w:tcBorders>
          </w:tcPr>
          <w:p w14:paraId="31467346" w14:textId="77777777" w:rsidR="002D6932" w:rsidRDefault="002D6932">
            <w:pPr>
              <w:pStyle w:val="ConsPlusNormal"/>
              <w:jc w:val="both"/>
            </w:pPr>
            <w:r>
              <w:t>-</w:t>
            </w:r>
          </w:p>
        </w:tc>
        <w:tc>
          <w:tcPr>
            <w:tcW w:w="5386" w:type="dxa"/>
            <w:tcBorders>
              <w:top w:val="nil"/>
              <w:left w:val="nil"/>
              <w:bottom w:val="nil"/>
              <w:right w:val="nil"/>
            </w:tcBorders>
          </w:tcPr>
          <w:p w14:paraId="76C1059D" w14:textId="77777777" w:rsidR="002D6932" w:rsidRDefault="002D6932">
            <w:pPr>
              <w:pStyle w:val="ConsPlusNormal"/>
              <w:jc w:val="both"/>
            </w:pPr>
            <w:r>
              <w:t>директор государственного казенного учреждения Нижегородской области "Центр обслуживания получателей бюджетных средств" (по согласованию)</w:t>
            </w:r>
          </w:p>
        </w:tc>
      </w:tr>
      <w:tr w:rsidR="002D6932" w14:paraId="3C18D168" w14:textId="77777777">
        <w:tc>
          <w:tcPr>
            <w:tcW w:w="3231" w:type="dxa"/>
            <w:tcBorders>
              <w:top w:val="nil"/>
              <w:left w:val="nil"/>
              <w:bottom w:val="nil"/>
              <w:right w:val="nil"/>
            </w:tcBorders>
          </w:tcPr>
          <w:p w14:paraId="5CCB2C18" w14:textId="77777777" w:rsidR="002D6932" w:rsidRDefault="002D6932">
            <w:pPr>
              <w:pStyle w:val="ConsPlusNormal"/>
              <w:jc w:val="both"/>
            </w:pPr>
            <w:r>
              <w:lastRenderedPageBreak/>
              <w:t>Паков</w:t>
            </w:r>
          </w:p>
          <w:p w14:paraId="7967881B" w14:textId="77777777" w:rsidR="002D6932" w:rsidRDefault="002D6932">
            <w:pPr>
              <w:pStyle w:val="ConsPlusNormal"/>
              <w:jc w:val="both"/>
            </w:pPr>
            <w:r>
              <w:t>Владимир Николаевич</w:t>
            </w:r>
          </w:p>
        </w:tc>
        <w:tc>
          <w:tcPr>
            <w:tcW w:w="454" w:type="dxa"/>
            <w:tcBorders>
              <w:top w:val="nil"/>
              <w:left w:val="nil"/>
              <w:bottom w:val="nil"/>
              <w:right w:val="nil"/>
            </w:tcBorders>
          </w:tcPr>
          <w:p w14:paraId="13DD6986" w14:textId="77777777" w:rsidR="002D6932" w:rsidRDefault="002D6932">
            <w:pPr>
              <w:pStyle w:val="ConsPlusNormal"/>
              <w:jc w:val="both"/>
            </w:pPr>
            <w:r>
              <w:t>-</w:t>
            </w:r>
          </w:p>
        </w:tc>
        <w:tc>
          <w:tcPr>
            <w:tcW w:w="5386" w:type="dxa"/>
            <w:tcBorders>
              <w:top w:val="nil"/>
              <w:left w:val="nil"/>
              <w:bottom w:val="nil"/>
              <w:right w:val="nil"/>
            </w:tcBorders>
          </w:tcPr>
          <w:p w14:paraId="3025FAF2" w14:textId="77777777" w:rsidR="002D6932" w:rsidRDefault="002D6932">
            <w:pPr>
              <w:pStyle w:val="ConsPlusNormal"/>
              <w:jc w:val="both"/>
            </w:pPr>
            <w:r>
              <w:t>председатель комитета Законодательного Собрания по вопросам государственной власти области, местного самоуправления и регламенту (по согласованию)</w:t>
            </w:r>
          </w:p>
        </w:tc>
      </w:tr>
      <w:tr w:rsidR="002D6932" w14:paraId="3CE9CDB9" w14:textId="77777777">
        <w:tc>
          <w:tcPr>
            <w:tcW w:w="3231" w:type="dxa"/>
            <w:tcBorders>
              <w:top w:val="nil"/>
              <w:left w:val="nil"/>
              <w:bottom w:val="nil"/>
              <w:right w:val="nil"/>
            </w:tcBorders>
          </w:tcPr>
          <w:p w14:paraId="1F26652A" w14:textId="77777777" w:rsidR="002D6932" w:rsidRDefault="002D6932">
            <w:pPr>
              <w:pStyle w:val="ConsPlusNormal"/>
              <w:jc w:val="both"/>
            </w:pPr>
            <w:r>
              <w:t>Саватеев</w:t>
            </w:r>
          </w:p>
          <w:p w14:paraId="1F03C2B1" w14:textId="77777777" w:rsidR="002D6932" w:rsidRDefault="002D6932">
            <w:pPr>
              <w:pStyle w:val="ConsPlusNormal"/>
              <w:jc w:val="both"/>
            </w:pPr>
            <w:r>
              <w:t>Павел Николаевич</w:t>
            </w:r>
          </w:p>
        </w:tc>
        <w:tc>
          <w:tcPr>
            <w:tcW w:w="454" w:type="dxa"/>
            <w:tcBorders>
              <w:top w:val="nil"/>
              <w:left w:val="nil"/>
              <w:bottom w:val="nil"/>
              <w:right w:val="nil"/>
            </w:tcBorders>
          </w:tcPr>
          <w:p w14:paraId="6E50D03F" w14:textId="77777777" w:rsidR="002D6932" w:rsidRDefault="002D6932">
            <w:pPr>
              <w:pStyle w:val="ConsPlusNormal"/>
              <w:jc w:val="both"/>
            </w:pPr>
            <w:r>
              <w:t>-</w:t>
            </w:r>
          </w:p>
        </w:tc>
        <w:tc>
          <w:tcPr>
            <w:tcW w:w="5386" w:type="dxa"/>
            <w:tcBorders>
              <w:top w:val="nil"/>
              <w:left w:val="nil"/>
              <w:bottom w:val="nil"/>
              <w:right w:val="nil"/>
            </w:tcBorders>
          </w:tcPr>
          <w:p w14:paraId="2D51F9D3" w14:textId="77777777" w:rsidR="002D6932" w:rsidRDefault="002D6932">
            <w:pPr>
              <w:pStyle w:val="ConsPlusNormal"/>
              <w:jc w:val="both"/>
            </w:pPr>
            <w:r>
              <w:t>министр транспорта и автомобильных дорог Нижегородской области</w:t>
            </w:r>
          </w:p>
        </w:tc>
      </w:tr>
      <w:tr w:rsidR="002D6932" w14:paraId="7AE0F436" w14:textId="77777777">
        <w:tc>
          <w:tcPr>
            <w:tcW w:w="3231" w:type="dxa"/>
            <w:tcBorders>
              <w:top w:val="nil"/>
              <w:left w:val="nil"/>
              <w:bottom w:val="nil"/>
              <w:right w:val="nil"/>
            </w:tcBorders>
          </w:tcPr>
          <w:p w14:paraId="70860347" w14:textId="77777777" w:rsidR="002D6932" w:rsidRDefault="002D6932">
            <w:pPr>
              <w:pStyle w:val="ConsPlusNormal"/>
              <w:jc w:val="both"/>
            </w:pPr>
            <w:r>
              <w:t>Симонов</w:t>
            </w:r>
          </w:p>
          <w:p w14:paraId="6038A929" w14:textId="77777777" w:rsidR="002D6932" w:rsidRDefault="002D6932">
            <w:pPr>
              <w:pStyle w:val="ConsPlusNormal"/>
              <w:jc w:val="both"/>
            </w:pPr>
            <w:r>
              <w:t>Алексей Иванович</w:t>
            </w:r>
          </w:p>
        </w:tc>
        <w:tc>
          <w:tcPr>
            <w:tcW w:w="454" w:type="dxa"/>
            <w:tcBorders>
              <w:top w:val="nil"/>
              <w:left w:val="nil"/>
              <w:bottom w:val="nil"/>
              <w:right w:val="nil"/>
            </w:tcBorders>
          </w:tcPr>
          <w:p w14:paraId="78BE7929" w14:textId="77777777" w:rsidR="002D6932" w:rsidRDefault="002D6932">
            <w:pPr>
              <w:pStyle w:val="ConsPlusNormal"/>
              <w:jc w:val="both"/>
            </w:pPr>
            <w:r>
              <w:t>-</w:t>
            </w:r>
          </w:p>
        </w:tc>
        <w:tc>
          <w:tcPr>
            <w:tcW w:w="5386" w:type="dxa"/>
            <w:tcBorders>
              <w:top w:val="nil"/>
              <w:left w:val="nil"/>
              <w:bottom w:val="nil"/>
              <w:right w:val="nil"/>
            </w:tcBorders>
          </w:tcPr>
          <w:p w14:paraId="3E3B0FFB" w14:textId="77777777" w:rsidR="002D6932" w:rsidRDefault="002D6932">
            <w:pPr>
              <w:pStyle w:val="ConsPlusNormal"/>
              <w:jc w:val="both"/>
            </w:pPr>
            <w:r>
              <w:t>первый заместитель министра внутренней региональной и муниципальной политики Нижегородской области</w:t>
            </w:r>
          </w:p>
        </w:tc>
      </w:tr>
      <w:tr w:rsidR="002D6932" w14:paraId="5E71303D" w14:textId="77777777">
        <w:tc>
          <w:tcPr>
            <w:tcW w:w="3231" w:type="dxa"/>
            <w:tcBorders>
              <w:top w:val="nil"/>
              <w:left w:val="nil"/>
              <w:bottom w:val="nil"/>
              <w:right w:val="nil"/>
            </w:tcBorders>
          </w:tcPr>
          <w:p w14:paraId="2305A844" w14:textId="77777777" w:rsidR="002D6932" w:rsidRDefault="002D6932">
            <w:pPr>
              <w:pStyle w:val="ConsPlusNormal"/>
              <w:jc w:val="both"/>
            </w:pPr>
            <w:proofErr w:type="spellStart"/>
            <w:r>
              <w:t>Скитневский</w:t>
            </w:r>
            <w:proofErr w:type="spellEnd"/>
          </w:p>
          <w:p w14:paraId="2B14FADE" w14:textId="77777777" w:rsidR="002D6932" w:rsidRDefault="002D6932">
            <w:pPr>
              <w:pStyle w:val="ConsPlusNormal"/>
              <w:jc w:val="both"/>
            </w:pPr>
            <w:r>
              <w:t>Лев Витальевич</w:t>
            </w:r>
          </w:p>
        </w:tc>
        <w:tc>
          <w:tcPr>
            <w:tcW w:w="454" w:type="dxa"/>
            <w:tcBorders>
              <w:top w:val="nil"/>
              <w:left w:val="nil"/>
              <w:bottom w:val="nil"/>
              <w:right w:val="nil"/>
            </w:tcBorders>
          </w:tcPr>
          <w:p w14:paraId="5EE8D909" w14:textId="77777777" w:rsidR="002D6932" w:rsidRDefault="002D6932">
            <w:pPr>
              <w:pStyle w:val="ConsPlusNormal"/>
              <w:jc w:val="both"/>
            </w:pPr>
            <w:r>
              <w:t>-</w:t>
            </w:r>
          </w:p>
        </w:tc>
        <w:tc>
          <w:tcPr>
            <w:tcW w:w="5386" w:type="dxa"/>
            <w:tcBorders>
              <w:top w:val="nil"/>
              <w:left w:val="nil"/>
              <w:bottom w:val="nil"/>
              <w:right w:val="nil"/>
            </w:tcBorders>
          </w:tcPr>
          <w:p w14:paraId="25DB0590" w14:textId="77777777" w:rsidR="002D6932" w:rsidRDefault="002D6932">
            <w:pPr>
              <w:pStyle w:val="ConsPlusNormal"/>
              <w:jc w:val="both"/>
            </w:pPr>
            <w:r>
              <w:t>заместитель министра молодежной политики Нижегородской области</w:t>
            </w:r>
          </w:p>
        </w:tc>
      </w:tr>
      <w:tr w:rsidR="002D6932" w14:paraId="02980DBC" w14:textId="77777777">
        <w:tc>
          <w:tcPr>
            <w:tcW w:w="3231" w:type="dxa"/>
            <w:tcBorders>
              <w:top w:val="nil"/>
              <w:left w:val="nil"/>
              <w:bottom w:val="nil"/>
              <w:right w:val="nil"/>
            </w:tcBorders>
          </w:tcPr>
          <w:p w14:paraId="37548694" w14:textId="77777777" w:rsidR="002D6932" w:rsidRDefault="002D6932">
            <w:pPr>
              <w:pStyle w:val="ConsPlusNormal"/>
              <w:jc w:val="both"/>
            </w:pPr>
            <w:r>
              <w:t>Соколов</w:t>
            </w:r>
          </w:p>
          <w:p w14:paraId="40BB9D41" w14:textId="77777777" w:rsidR="002D6932" w:rsidRDefault="002D6932">
            <w:pPr>
              <w:pStyle w:val="ConsPlusNormal"/>
              <w:jc w:val="both"/>
            </w:pPr>
            <w:r>
              <w:t>Анатолий Михайлович</w:t>
            </w:r>
          </w:p>
        </w:tc>
        <w:tc>
          <w:tcPr>
            <w:tcW w:w="454" w:type="dxa"/>
            <w:tcBorders>
              <w:top w:val="nil"/>
              <w:left w:val="nil"/>
              <w:bottom w:val="nil"/>
              <w:right w:val="nil"/>
            </w:tcBorders>
          </w:tcPr>
          <w:p w14:paraId="788C9702" w14:textId="77777777" w:rsidR="002D6932" w:rsidRDefault="002D6932">
            <w:pPr>
              <w:pStyle w:val="ConsPlusNormal"/>
              <w:jc w:val="both"/>
            </w:pPr>
            <w:r>
              <w:t>-</w:t>
            </w:r>
          </w:p>
        </w:tc>
        <w:tc>
          <w:tcPr>
            <w:tcW w:w="5386" w:type="dxa"/>
            <w:tcBorders>
              <w:top w:val="nil"/>
              <w:left w:val="nil"/>
              <w:bottom w:val="nil"/>
              <w:right w:val="nil"/>
            </w:tcBorders>
          </w:tcPr>
          <w:p w14:paraId="448A241C" w14:textId="77777777" w:rsidR="002D6932" w:rsidRDefault="002D6932">
            <w:pPr>
              <w:pStyle w:val="ConsPlusNormal"/>
              <w:jc w:val="both"/>
            </w:pPr>
            <w:r>
              <w:t>председатель Нижегородского областного союза организаций профсоюзов "Облсовпроф" (по согласованию)</w:t>
            </w:r>
          </w:p>
        </w:tc>
      </w:tr>
      <w:tr w:rsidR="002D6932" w14:paraId="3DB7030B" w14:textId="77777777">
        <w:tc>
          <w:tcPr>
            <w:tcW w:w="3231" w:type="dxa"/>
            <w:tcBorders>
              <w:top w:val="nil"/>
              <w:left w:val="nil"/>
              <w:bottom w:val="nil"/>
              <w:right w:val="nil"/>
            </w:tcBorders>
          </w:tcPr>
          <w:p w14:paraId="1E538452" w14:textId="77777777" w:rsidR="002D6932" w:rsidRDefault="002D6932">
            <w:pPr>
              <w:pStyle w:val="ConsPlusNormal"/>
              <w:jc w:val="both"/>
            </w:pPr>
            <w:proofErr w:type="spellStart"/>
            <w:r>
              <w:t>Супернак</w:t>
            </w:r>
            <w:proofErr w:type="spellEnd"/>
          </w:p>
          <w:p w14:paraId="0507F8EA" w14:textId="77777777" w:rsidR="002D6932" w:rsidRDefault="002D6932">
            <w:pPr>
              <w:pStyle w:val="ConsPlusNormal"/>
              <w:jc w:val="both"/>
            </w:pPr>
            <w:r>
              <w:t>Владислав Альбертович</w:t>
            </w:r>
          </w:p>
        </w:tc>
        <w:tc>
          <w:tcPr>
            <w:tcW w:w="454" w:type="dxa"/>
            <w:tcBorders>
              <w:top w:val="nil"/>
              <w:left w:val="nil"/>
              <w:bottom w:val="nil"/>
              <w:right w:val="nil"/>
            </w:tcBorders>
          </w:tcPr>
          <w:p w14:paraId="1DE4D930" w14:textId="77777777" w:rsidR="002D6932" w:rsidRDefault="002D6932">
            <w:pPr>
              <w:pStyle w:val="ConsPlusNormal"/>
              <w:jc w:val="both"/>
            </w:pPr>
            <w:r>
              <w:t>-</w:t>
            </w:r>
          </w:p>
        </w:tc>
        <w:tc>
          <w:tcPr>
            <w:tcW w:w="5386" w:type="dxa"/>
            <w:tcBorders>
              <w:top w:val="nil"/>
              <w:left w:val="nil"/>
              <w:bottom w:val="nil"/>
              <w:right w:val="nil"/>
            </w:tcBorders>
          </w:tcPr>
          <w:p w14:paraId="6F6CD868" w14:textId="77777777" w:rsidR="002D6932" w:rsidRDefault="002D6932">
            <w:pPr>
              <w:pStyle w:val="ConsPlusNormal"/>
              <w:jc w:val="both"/>
            </w:pPr>
            <w:r>
              <w:t>первый заместитель министра энергетики и жилищно-коммунального хозяйства Нижегородской области</w:t>
            </w:r>
          </w:p>
        </w:tc>
      </w:tr>
      <w:tr w:rsidR="002D6932" w14:paraId="27AFA67B" w14:textId="77777777">
        <w:tc>
          <w:tcPr>
            <w:tcW w:w="3231" w:type="dxa"/>
            <w:tcBorders>
              <w:top w:val="nil"/>
              <w:left w:val="nil"/>
              <w:bottom w:val="nil"/>
              <w:right w:val="nil"/>
            </w:tcBorders>
          </w:tcPr>
          <w:p w14:paraId="30FCA12D" w14:textId="77777777" w:rsidR="002D6932" w:rsidRDefault="002D6932">
            <w:pPr>
              <w:pStyle w:val="ConsPlusNormal"/>
              <w:jc w:val="both"/>
            </w:pPr>
            <w:r>
              <w:t>Филипенко</w:t>
            </w:r>
          </w:p>
          <w:p w14:paraId="66C00F91" w14:textId="77777777" w:rsidR="002D6932" w:rsidRDefault="002D6932">
            <w:pPr>
              <w:pStyle w:val="ConsPlusNormal"/>
              <w:jc w:val="both"/>
            </w:pPr>
            <w:r>
              <w:t>Дмитрий Сергеевич</w:t>
            </w:r>
          </w:p>
        </w:tc>
        <w:tc>
          <w:tcPr>
            <w:tcW w:w="454" w:type="dxa"/>
            <w:tcBorders>
              <w:top w:val="nil"/>
              <w:left w:val="nil"/>
              <w:bottom w:val="nil"/>
              <w:right w:val="nil"/>
            </w:tcBorders>
          </w:tcPr>
          <w:p w14:paraId="71220DCE" w14:textId="77777777" w:rsidR="002D6932" w:rsidRDefault="002D6932">
            <w:pPr>
              <w:pStyle w:val="ConsPlusNormal"/>
              <w:jc w:val="both"/>
            </w:pPr>
            <w:r>
              <w:t>-</w:t>
            </w:r>
          </w:p>
        </w:tc>
        <w:tc>
          <w:tcPr>
            <w:tcW w:w="5386" w:type="dxa"/>
            <w:tcBorders>
              <w:top w:val="nil"/>
              <w:left w:val="nil"/>
              <w:bottom w:val="nil"/>
              <w:right w:val="nil"/>
            </w:tcBorders>
          </w:tcPr>
          <w:p w14:paraId="427899C3" w14:textId="77777777" w:rsidR="002D6932" w:rsidRDefault="002D6932">
            <w:pPr>
              <w:pStyle w:val="ConsPlusNormal"/>
              <w:jc w:val="both"/>
            </w:pPr>
            <w:r>
              <w:t>исполнительный директор ассоциации "Совет муниципальных образований Нижегородской области" (по согласованию)</w:t>
            </w:r>
          </w:p>
        </w:tc>
      </w:tr>
    </w:tbl>
    <w:p w14:paraId="189291F4" w14:textId="77777777" w:rsidR="002D6932" w:rsidRDefault="002D6932">
      <w:pPr>
        <w:pStyle w:val="ConsPlusNormal"/>
        <w:ind w:firstLine="540"/>
        <w:jc w:val="both"/>
      </w:pPr>
    </w:p>
    <w:p w14:paraId="49F60C3D" w14:textId="77777777" w:rsidR="002D6932" w:rsidRDefault="002D6932">
      <w:pPr>
        <w:pStyle w:val="ConsPlusNormal"/>
        <w:ind w:firstLine="540"/>
        <w:jc w:val="both"/>
      </w:pPr>
    </w:p>
    <w:p w14:paraId="7F406EC0" w14:textId="77777777" w:rsidR="002D6932" w:rsidRDefault="002D6932">
      <w:pPr>
        <w:pStyle w:val="ConsPlusNormal"/>
        <w:ind w:firstLine="540"/>
        <w:jc w:val="both"/>
      </w:pPr>
    </w:p>
    <w:p w14:paraId="65E5BFD9" w14:textId="77777777" w:rsidR="002D6932" w:rsidRDefault="002D6932">
      <w:pPr>
        <w:pStyle w:val="ConsPlusNormal"/>
        <w:ind w:firstLine="540"/>
        <w:jc w:val="both"/>
      </w:pPr>
    </w:p>
    <w:p w14:paraId="39FDCAAA" w14:textId="77777777" w:rsidR="002D6932" w:rsidRDefault="002D6932">
      <w:pPr>
        <w:pStyle w:val="ConsPlusNormal"/>
        <w:ind w:firstLine="540"/>
        <w:jc w:val="both"/>
      </w:pPr>
    </w:p>
    <w:p w14:paraId="5AE3E4EF" w14:textId="77777777" w:rsidR="00907995" w:rsidRDefault="00907995">
      <w:pPr>
        <w:pStyle w:val="ConsPlusNormal"/>
        <w:jc w:val="right"/>
        <w:outlineLvl w:val="0"/>
      </w:pPr>
      <w:r>
        <w:br w:type="page"/>
      </w:r>
    </w:p>
    <w:p w14:paraId="5854A5A3" w14:textId="6CB445BA" w:rsidR="002D6932" w:rsidRDefault="002D6932">
      <w:pPr>
        <w:pStyle w:val="ConsPlusNormal"/>
        <w:jc w:val="right"/>
        <w:outlineLvl w:val="0"/>
      </w:pPr>
      <w:r>
        <w:lastRenderedPageBreak/>
        <w:t>Утверждено</w:t>
      </w:r>
    </w:p>
    <w:p w14:paraId="42633BCD" w14:textId="77777777" w:rsidR="002D6932" w:rsidRDefault="002D6932">
      <w:pPr>
        <w:pStyle w:val="ConsPlusNormal"/>
        <w:jc w:val="right"/>
      </w:pPr>
      <w:r>
        <w:t>постановлением Правительства</w:t>
      </w:r>
    </w:p>
    <w:p w14:paraId="73F9FC4A" w14:textId="77777777" w:rsidR="002D6932" w:rsidRDefault="002D6932">
      <w:pPr>
        <w:pStyle w:val="ConsPlusNormal"/>
        <w:jc w:val="right"/>
      </w:pPr>
      <w:r>
        <w:t>Нижегородской области</w:t>
      </w:r>
    </w:p>
    <w:p w14:paraId="58509466" w14:textId="77777777" w:rsidR="002D6932" w:rsidRDefault="002D6932">
      <w:pPr>
        <w:pStyle w:val="ConsPlusNormal"/>
        <w:jc w:val="right"/>
      </w:pPr>
      <w:r>
        <w:t>от 22 декабря 2017 года N 945</w:t>
      </w:r>
    </w:p>
    <w:p w14:paraId="2659EE17" w14:textId="77777777" w:rsidR="002D6932" w:rsidRDefault="002D6932">
      <w:pPr>
        <w:pStyle w:val="ConsPlusNormal"/>
        <w:ind w:firstLine="540"/>
        <w:jc w:val="both"/>
      </w:pPr>
    </w:p>
    <w:p w14:paraId="630FA472" w14:textId="77777777" w:rsidR="002D6932" w:rsidRDefault="002D6932">
      <w:pPr>
        <w:pStyle w:val="ConsPlusTitle"/>
        <w:jc w:val="center"/>
      </w:pPr>
      <w:bookmarkStart w:id="24" w:name="P532"/>
      <w:bookmarkEnd w:id="24"/>
      <w:r>
        <w:t>ПОЛОЖЕНИЕ</w:t>
      </w:r>
    </w:p>
    <w:p w14:paraId="6A249D2D" w14:textId="77777777" w:rsidR="002D6932" w:rsidRDefault="002D6932">
      <w:pPr>
        <w:pStyle w:val="ConsPlusTitle"/>
        <w:jc w:val="center"/>
      </w:pPr>
      <w:r>
        <w:t>О КОНКУРСНОЙ КОМИССИИ ПО ПРОВЕДЕНИЮ КОНКУРСНОГО</w:t>
      </w:r>
    </w:p>
    <w:p w14:paraId="19AEB98B" w14:textId="77777777" w:rsidR="002D6932" w:rsidRDefault="002D6932">
      <w:pPr>
        <w:pStyle w:val="ConsPlusTitle"/>
        <w:jc w:val="center"/>
      </w:pPr>
      <w:r>
        <w:t>ОТБОРА ИНИЦИАТИВНЫХ ПРОЕКТОВ В РАМКАХ ПРОЕКТА ИНИЦИАТИВНОГО</w:t>
      </w:r>
    </w:p>
    <w:p w14:paraId="5F10B614" w14:textId="77777777" w:rsidR="002D6932" w:rsidRDefault="002D6932">
      <w:pPr>
        <w:pStyle w:val="ConsPlusTitle"/>
        <w:jc w:val="center"/>
      </w:pPr>
      <w:r>
        <w:t>БЮДЖЕТИРОВАНИЯ "ВАМ РЕШАТЬ!"</w:t>
      </w:r>
    </w:p>
    <w:p w14:paraId="1F25FA07" w14:textId="77777777" w:rsidR="002D6932" w:rsidRDefault="002D6932">
      <w:pPr>
        <w:pStyle w:val="ConsPlusNormal"/>
        <w:ind w:firstLine="540"/>
        <w:jc w:val="both"/>
      </w:pPr>
    </w:p>
    <w:p w14:paraId="0EF5B371" w14:textId="77777777" w:rsidR="002D6932" w:rsidRDefault="002D6932">
      <w:pPr>
        <w:pStyle w:val="ConsPlusNormal"/>
        <w:jc w:val="center"/>
      </w:pPr>
      <w:r>
        <w:t>(далее - Положение)</w:t>
      </w:r>
    </w:p>
    <w:p w14:paraId="02F1A1D0"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695D2293" w14:textId="77777777">
        <w:tc>
          <w:tcPr>
            <w:tcW w:w="60" w:type="dxa"/>
            <w:tcBorders>
              <w:top w:val="nil"/>
              <w:left w:val="nil"/>
              <w:bottom w:val="nil"/>
              <w:right w:val="nil"/>
            </w:tcBorders>
            <w:shd w:val="clear" w:color="auto" w:fill="CED3F1"/>
            <w:tcMar>
              <w:top w:w="0" w:type="dxa"/>
              <w:left w:w="0" w:type="dxa"/>
              <w:bottom w:w="0" w:type="dxa"/>
              <w:right w:w="0" w:type="dxa"/>
            </w:tcMar>
          </w:tcPr>
          <w:p w14:paraId="0AD95F0A"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1FB822"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E7D558" w14:textId="77777777" w:rsidR="002D6932" w:rsidRDefault="002D6932">
            <w:pPr>
              <w:pStyle w:val="ConsPlusNormal"/>
              <w:jc w:val="center"/>
            </w:pPr>
            <w:r>
              <w:rPr>
                <w:color w:val="392C69"/>
              </w:rPr>
              <w:t>Список изменяющих документов</w:t>
            </w:r>
          </w:p>
          <w:p w14:paraId="37F07C31" w14:textId="77777777" w:rsidR="002D6932" w:rsidRDefault="002D6932">
            <w:pPr>
              <w:pStyle w:val="ConsPlusNormal"/>
              <w:jc w:val="center"/>
            </w:pPr>
            <w:r>
              <w:rPr>
                <w:color w:val="392C69"/>
              </w:rPr>
              <w:t>(в ред. постановлений Правительства Нижегородской области</w:t>
            </w:r>
          </w:p>
          <w:p w14:paraId="1FD93AF2" w14:textId="77777777" w:rsidR="002D6932" w:rsidRDefault="002D6932">
            <w:pPr>
              <w:pStyle w:val="ConsPlusNormal"/>
              <w:jc w:val="center"/>
            </w:pPr>
            <w:r>
              <w:rPr>
                <w:color w:val="392C69"/>
              </w:rPr>
              <w:t xml:space="preserve">от 11.03.2019 </w:t>
            </w:r>
            <w:hyperlink r:id="rId183">
              <w:r>
                <w:rPr>
                  <w:color w:val="0000FF"/>
                </w:rPr>
                <w:t>N 134</w:t>
              </w:r>
            </w:hyperlink>
            <w:r>
              <w:rPr>
                <w:color w:val="392C69"/>
              </w:rPr>
              <w:t xml:space="preserve">, от 08.02.2021 </w:t>
            </w:r>
            <w:hyperlink r:id="rId184">
              <w:r>
                <w:rPr>
                  <w:color w:val="0000FF"/>
                </w:rPr>
                <w:t>N 100</w:t>
              </w:r>
            </w:hyperlink>
            <w:r>
              <w:rPr>
                <w:color w:val="392C69"/>
              </w:rPr>
              <w:t xml:space="preserve">, от 24.01.2023 </w:t>
            </w:r>
            <w:hyperlink r:id="rId185">
              <w:r>
                <w:rPr>
                  <w:color w:val="0000FF"/>
                </w:rPr>
                <w:t>N 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B712E7" w14:textId="77777777" w:rsidR="002D6932" w:rsidRDefault="002D6932">
            <w:pPr>
              <w:pStyle w:val="ConsPlusNormal"/>
            </w:pPr>
          </w:p>
        </w:tc>
      </w:tr>
    </w:tbl>
    <w:p w14:paraId="35044894" w14:textId="77777777" w:rsidR="002D6932" w:rsidRDefault="002D6932">
      <w:pPr>
        <w:pStyle w:val="ConsPlusNormal"/>
        <w:ind w:firstLine="540"/>
        <w:jc w:val="both"/>
      </w:pPr>
    </w:p>
    <w:p w14:paraId="0061342E" w14:textId="77777777" w:rsidR="002D6932" w:rsidRDefault="002D6932">
      <w:pPr>
        <w:pStyle w:val="ConsPlusTitle"/>
        <w:jc w:val="center"/>
        <w:outlineLvl w:val="1"/>
      </w:pPr>
      <w:r>
        <w:t>I. Общие положения</w:t>
      </w:r>
    </w:p>
    <w:p w14:paraId="2C1B7718" w14:textId="77777777" w:rsidR="002D6932" w:rsidRDefault="002D6932">
      <w:pPr>
        <w:pStyle w:val="ConsPlusNormal"/>
        <w:ind w:firstLine="540"/>
        <w:jc w:val="both"/>
      </w:pPr>
    </w:p>
    <w:p w14:paraId="34B497E8" w14:textId="77777777" w:rsidR="002D6932" w:rsidRDefault="002D6932">
      <w:pPr>
        <w:pStyle w:val="ConsPlusNormal"/>
        <w:ind w:firstLine="540"/>
        <w:jc w:val="both"/>
      </w:pPr>
      <w:r>
        <w:t>1.1. Настоящее Положение определяет порядок деятельности конкурсной комиссии по проведению конкурсного отбора инициативных проектов в рамках проекта инициативного бюджетирования "Вам решать!" (далее - конкурсная комиссия, конкурсный отбор).</w:t>
      </w:r>
    </w:p>
    <w:p w14:paraId="0F346C63" w14:textId="77777777" w:rsidR="002D6932" w:rsidRDefault="002D6932">
      <w:pPr>
        <w:pStyle w:val="ConsPlusNormal"/>
        <w:jc w:val="both"/>
      </w:pPr>
      <w:r>
        <w:t xml:space="preserve">(п. 1.1 в ред. </w:t>
      </w:r>
      <w:hyperlink r:id="rId186">
        <w:r>
          <w:rPr>
            <w:color w:val="0000FF"/>
          </w:rPr>
          <w:t>постановления</w:t>
        </w:r>
      </w:hyperlink>
      <w:r>
        <w:t xml:space="preserve"> Правительства Нижегородской области от 08.02.2021 N 100)</w:t>
      </w:r>
    </w:p>
    <w:p w14:paraId="692EC1EB" w14:textId="77777777" w:rsidR="002D6932" w:rsidRDefault="002D6932">
      <w:pPr>
        <w:pStyle w:val="ConsPlusNormal"/>
        <w:spacing w:before="220"/>
        <w:ind w:firstLine="540"/>
        <w:jc w:val="both"/>
      </w:pPr>
      <w:r>
        <w:t>1.2. Конкурсная комиссия в своей деятельности руководствуется законодательством Российской Федерации, Уставом Нижегородской области, законами Нижегородской области и иными нормативными правовыми актами Нижегородской области, а также настоящим Положением.</w:t>
      </w:r>
    </w:p>
    <w:p w14:paraId="41D237CD" w14:textId="77777777" w:rsidR="002D6932" w:rsidRDefault="002D6932">
      <w:pPr>
        <w:pStyle w:val="ConsPlusNormal"/>
        <w:ind w:firstLine="540"/>
        <w:jc w:val="both"/>
      </w:pPr>
    </w:p>
    <w:p w14:paraId="38B38EBC" w14:textId="77777777" w:rsidR="002D6932" w:rsidRDefault="002D6932">
      <w:pPr>
        <w:pStyle w:val="ConsPlusTitle"/>
        <w:jc w:val="center"/>
        <w:outlineLvl w:val="1"/>
      </w:pPr>
      <w:r>
        <w:t>II. Задачи конкурсной комиссии</w:t>
      </w:r>
    </w:p>
    <w:p w14:paraId="5B77A547" w14:textId="77777777" w:rsidR="002D6932" w:rsidRDefault="002D6932">
      <w:pPr>
        <w:pStyle w:val="ConsPlusNormal"/>
        <w:ind w:firstLine="540"/>
        <w:jc w:val="both"/>
      </w:pPr>
    </w:p>
    <w:p w14:paraId="180C6C9D" w14:textId="77777777" w:rsidR="002D6932" w:rsidRDefault="002D6932">
      <w:pPr>
        <w:pStyle w:val="ConsPlusNormal"/>
        <w:ind w:firstLine="540"/>
        <w:jc w:val="both"/>
      </w:pPr>
      <w:r>
        <w:t>2.1. Основными задачами конкурсной комиссии являются:</w:t>
      </w:r>
    </w:p>
    <w:p w14:paraId="2FAF7204" w14:textId="77777777" w:rsidR="002D6932" w:rsidRDefault="002D6932">
      <w:pPr>
        <w:pStyle w:val="ConsPlusNormal"/>
        <w:spacing w:before="220"/>
        <w:ind w:firstLine="540"/>
        <w:jc w:val="both"/>
      </w:pPr>
      <w:r>
        <w:t>1) объективная оценка социально-экономической значимости инициативных проектов в рамках проекта инициативного бюджетирования "Вам решать!" (далее - инициативные проекты);</w:t>
      </w:r>
    </w:p>
    <w:p w14:paraId="78B5D905" w14:textId="77777777" w:rsidR="002D6932" w:rsidRDefault="002D6932">
      <w:pPr>
        <w:pStyle w:val="ConsPlusNormal"/>
        <w:jc w:val="both"/>
      </w:pPr>
      <w:r>
        <w:t xml:space="preserve">(подп. 1 в ред. </w:t>
      </w:r>
      <w:hyperlink r:id="rId187">
        <w:r>
          <w:rPr>
            <w:color w:val="0000FF"/>
          </w:rPr>
          <w:t>постановления</w:t>
        </w:r>
      </w:hyperlink>
      <w:r>
        <w:t xml:space="preserve"> Правительства Нижегородской области от 08.02.2021 N 100)</w:t>
      </w:r>
    </w:p>
    <w:p w14:paraId="73537F49" w14:textId="77777777" w:rsidR="002D6932" w:rsidRDefault="002D6932">
      <w:pPr>
        <w:pStyle w:val="ConsPlusNormal"/>
        <w:spacing w:before="220"/>
        <w:ind w:firstLine="540"/>
        <w:jc w:val="both"/>
      </w:pPr>
      <w:r>
        <w:t>2) конкурсный отбор инициативных проектов;</w:t>
      </w:r>
    </w:p>
    <w:p w14:paraId="65471811" w14:textId="77777777" w:rsidR="002D6932" w:rsidRDefault="002D6932">
      <w:pPr>
        <w:pStyle w:val="ConsPlusNormal"/>
        <w:jc w:val="both"/>
      </w:pPr>
      <w:r>
        <w:t xml:space="preserve">(подп. 2 в ред. </w:t>
      </w:r>
      <w:hyperlink r:id="rId188">
        <w:r>
          <w:rPr>
            <w:color w:val="0000FF"/>
          </w:rPr>
          <w:t>постановления</w:t>
        </w:r>
      </w:hyperlink>
      <w:r>
        <w:t xml:space="preserve"> Правительства Нижегородской области от 08.02.2021 N 100)</w:t>
      </w:r>
    </w:p>
    <w:p w14:paraId="73732A73" w14:textId="77777777" w:rsidR="002D6932" w:rsidRDefault="002D6932">
      <w:pPr>
        <w:pStyle w:val="ConsPlusNormal"/>
        <w:spacing w:before="220"/>
        <w:ind w:firstLine="540"/>
        <w:jc w:val="both"/>
      </w:pPr>
      <w:bookmarkStart w:id="25" w:name="P555"/>
      <w:bookmarkEnd w:id="25"/>
      <w:r>
        <w:t>3) принятие решения по итогам конкурсного отбора и направление протокола заседания конкурсной комиссии в министерство внутренней региональной и муниципальной политики Нижегородской области для подготовки соответствующего проекта постановления Правительства Нижегородской области о распределении субсидий между бюджетами муниципальных образований Нижегородской области на реализацию проекта инициативного бюджетирования "Вам решать!".</w:t>
      </w:r>
    </w:p>
    <w:p w14:paraId="24307BA9" w14:textId="77777777" w:rsidR="002D6932" w:rsidRDefault="002D6932">
      <w:pPr>
        <w:pStyle w:val="ConsPlusNormal"/>
        <w:jc w:val="both"/>
      </w:pPr>
      <w:r>
        <w:t xml:space="preserve">(в ред. постановлений Правительства Нижегородской области от 08.02.2021 </w:t>
      </w:r>
      <w:hyperlink r:id="rId189">
        <w:r>
          <w:rPr>
            <w:color w:val="0000FF"/>
          </w:rPr>
          <w:t>N 100</w:t>
        </w:r>
      </w:hyperlink>
      <w:r>
        <w:t xml:space="preserve">, от 24.01.2023 </w:t>
      </w:r>
      <w:hyperlink r:id="rId190">
        <w:r>
          <w:rPr>
            <w:color w:val="0000FF"/>
          </w:rPr>
          <w:t>N 44</w:t>
        </w:r>
      </w:hyperlink>
      <w:r>
        <w:t>)</w:t>
      </w:r>
    </w:p>
    <w:p w14:paraId="7304BBDD" w14:textId="77777777" w:rsidR="002D6932" w:rsidRDefault="002D6932">
      <w:pPr>
        <w:pStyle w:val="ConsPlusNormal"/>
        <w:ind w:firstLine="540"/>
        <w:jc w:val="both"/>
      </w:pPr>
    </w:p>
    <w:p w14:paraId="17A7F357" w14:textId="77777777" w:rsidR="002D6932" w:rsidRDefault="002D6932">
      <w:pPr>
        <w:pStyle w:val="ConsPlusTitle"/>
        <w:jc w:val="center"/>
        <w:outlineLvl w:val="1"/>
      </w:pPr>
      <w:r>
        <w:t>III. Функции конкурсной комиссии</w:t>
      </w:r>
    </w:p>
    <w:p w14:paraId="212F135E" w14:textId="77777777" w:rsidR="002D6932" w:rsidRDefault="002D6932">
      <w:pPr>
        <w:pStyle w:val="ConsPlusNormal"/>
        <w:ind w:firstLine="540"/>
        <w:jc w:val="both"/>
      </w:pPr>
    </w:p>
    <w:p w14:paraId="2606D0EC" w14:textId="77777777" w:rsidR="002D6932" w:rsidRDefault="002D6932">
      <w:pPr>
        <w:pStyle w:val="ConsPlusNormal"/>
        <w:ind w:firstLine="540"/>
        <w:jc w:val="both"/>
      </w:pPr>
      <w:r>
        <w:t>3.1. Конкурсная комиссия осуществляет следующие функции:</w:t>
      </w:r>
    </w:p>
    <w:p w14:paraId="6E89A40E" w14:textId="77777777" w:rsidR="002D6932" w:rsidRDefault="002D6932">
      <w:pPr>
        <w:pStyle w:val="ConsPlusNormal"/>
        <w:spacing w:before="220"/>
        <w:ind w:firstLine="540"/>
        <w:jc w:val="both"/>
      </w:pPr>
      <w:r>
        <w:t>1) проверка соблюдения участниками конкурсного отбора условий участия в конкурсном отборе;</w:t>
      </w:r>
    </w:p>
    <w:p w14:paraId="3167A160" w14:textId="77777777" w:rsidR="002D6932" w:rsidRDefault="002D6932">
      <w:pPr>
        <w:pStyle w:val="ConsPlusNormal"/>
        <w:spacing w:before="220"/>
        <w:ind w:firstLine="540"/>
        <w:jc w:val="both"/>
      </w:pPr>
      <w:r>
        <w:t xml:space="preserve">2) рассмотрение инициативных проектов, представленных для участия в конкурсном отборе, в </w:t>
      </w:r>
      <w:hyperlink w:anchor="P75">
        <w:r>
          <w:rPr>
            <w:color w:val="0000FF"/>
          </w:rPr>
          <w:t>порядке</w:t>
        </w:r>
      </w:hyperlink>
      <w:r>
        <w:t>, утверждаемом Правительством Нижегородской области;</w:t>
      </w:r>
    </w:p>
    <w:p w14:paraId="6FA6B61D" w14:textId="77777777" w:rsidR="002D6932" w:rsidRDefault="002D6932">
      <w:pPr>
        <w:pStyle w:val="ConsPlusNormal"/>
        <w:jc w:val="both"/>
      </w:pPr>
      <w:r>
        <w:t xml:space="preserve">(в ред. </w:t>
      </w:r>
      <w:hyperlink r:id="rId191">
        <w:r>
          <w:rPr>
            <w:color w:val="0000FF"/>
          </w:rPr>
          <w:t>постановления</w:t>
        </w:r>
      </w:hyperlink>
      <w:r>
        <w:t xml:space="preserve"> Правительства Нижегородской области от 08.02.2021 N 100)</w:t>
      </w:r>
    </w:p>
    <w:p w14:paraId="69A5795C" w14:textId="77777777" w:rsidR="002D6932" w:rsidRDefault="002D6932">
      <w:pPr>
        <w:pStyle w:val="ConsPlusNormal"/>
        <w:spacing w:before="220"/>
        <w:ind w:firstLine="540"/>
        <w:jc w:val="both"/>
      </w:pPr>
      <w:r>
        <w:lastRenderedPageBreak/>
        <w:t>3) принятие решения по итогам рассмотрения представленных на конкурсный отбор инициативных проектов.</w:t>
      </w:r>
    </w:p>
    <w:p w14:paraId="0C2D9DF5" w14:textId="77777777" w:rsidR="002D6932" w:rsidRDefault="002D6932">
      <w:pPr>
        <w:pStyle w:val="ConsPlusNormal"/>
        <w:jc w:val="both"/>
      </w:pPr>
      <w:r>
        <w:t xml:space="preserve">(в ред. </w:t>
      </w:r>
      <w:hyperlink r:id="rId192">
        <w:r>
          <w:rPr>
            <w:color w:val="0000FF"/>
          </w:rPr>
          <w:t>постановления</w:t>
        </w:r>
      </w:hyperlink>
      <w:r>
        <w:t xml:space="preserve"> Правительства Нижегородской области от 08.02.2021 N 100)</w:t>
      </w:r>
    </w:p>
    <w:p w14:paraId="4D118A2F" w14:textId="77777777" w:rsidR="002D6932" w:rsidRDefault="002D6932">
      <w:pPr>
        <w:pStyle w:val="ConsPlusNormal"/>
        <w:ind w:firstLine="540"/>
        <w:jc w:val="both"/>
      </w:pPr>
    </w:p>
    <w:p w14:paraId="34EF002C" w14:textId="77777777" w:rsidR="002D6932" w:rsidRDefault="002D6932">
      <w:pPr>
        <w:pStyle w:val="ConsPlusTitle"/>
        <w:jc w:val="center"/>
        <w:outlineLvl w:val="1"/>
      </w:pPr>
      <w:r>
        <w:t>IV. Порядок работы конкурсной комиссии</w:t>
      </w:r>
    </w:p>
    <w:p w14:paraId="4FE65C51" w14:textId="77777777" w:rsidR="002D6932" w:rsidRDefault="002D6932">
      <w:pPr>
        <w:pStyle w:val="ConsPlusNormal"/>
        <w:ind w:firstLine="540"/>
        <w:jc w:val="both"/>
      </w:pPr>
    </w:p>
    <w:p w14:paraId="53708271" w14:textId="77777777" w:rsidR="002D6932" w:rsidRDefault="002D6932">
      <w:pPr>
        <w:pStyle w:val="ConsPlusNormal"/>
        <w:ind w:firstLine="540"/>
        <w:jc w:val="both"/>
      </w:pPr>
      <w:r>
        <w:t xml:space="preserve">4.1. </w:t>
      </w:r>
      <w:hyperlink w:anchor="P445">
        <w:r>
          <w:rPr>
            <w:color w:val="0000FF"/>
          </w:rPr>
          <w:t>Состав</w:t>
        </w:r>
      </w:hyperlink>
      <w:r>
        <w:t xml:space="preserve"> конкурсной комиссии утверждается Правительством Нижегородской области.</w:t>
      </w:r>
    </w:p>
    <w:p w14:paraId="1E48FBED" w14:textId="77777777" w:rsidR="002D6932" w:rsidRDefault="002D6932">
      <w:pPr>
        <w:pStyle w:val="ConsPlusNormal"/>
        <w:spacing w:before="220"/>
        <w:ind w:firstLine="540"/>
        <w:jc w:val="both"/>
      </w:pPr>
      <w:r>
        <w:t>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70F56286" w14:textId="77777777" w:rsidR="002D6932" w:rsidRDefault="002D6932">
      <w:pPr>
        <w:pStyle w:val="ConsPlusNormal"/>
        <w:spacing w:before="220"/>
        <w:ind w:firstLine="540"/>
        <w:jc w:val="both"/>
      </w:pPr>
      <w:r>
        <w:t>4.2.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и о распределении субсидий (далее - решение конкурсной комиссии) принимается без приглашения представителей муниципальных образований Нижегородской области - участников конкурсного отбора, подавших заявку на участие в конкурсном отборе.</w:t>
      </w:r>
    </w:p>
    <w:p w14:paraId="10D1AE10" w14:textId="77777777" w:rsidR="002D6932" w:rsidRDefault="002D6932">
      <w:pPr>
        <w:pStyle w:val="ConsPlusNormal"/>
        <w:spacing w:before="220"/>
        <w:ind w:firstLine="540"/>
        <w:jc w:val="both"/>
      </w:pPr>
      <w:r>
        <w:t>4.3. Председатель конкурсной комиссии:</w:t>
      </w:r>
    </w:p>
    <w:p w14:paraId="570F4732" w14:textId="77777777" w:rsidR="002D6932" w:rsidRDefault="002D6932">
      <w:pPr>
        <w:pStyle w:val="ConsPlusNormal"/>
        <w:spacing w:before="220"/>
        <w:ind w:firstLine="540"/>
        <w:jc w:val="both"/>
      </w:pPr>
      <w:r>
        <w:t>- руководит деятельностью конкурсной комиссии;</w:t>
      </w:r>
    </w:p>
    <w:p w14:paraId="002B2987" w14:textId="77777777" w:rsidR="002D6932" w:rsidRDefault="002D6932">
      <w:pPr>
        <w:pStyle w:val="ConsPlusNormal"/>
        <w:spacing w:before="220"/>
        <w:ind w:firstLine="540"/>
        <w:jc w:val="both"/>
      </w:pPr>
      <w:r>
        <w:t>- формирует проект повестки очередного заседания конкурсной комиссии;</w:t>
      </w:r>
    </w:p>
    <w:p w14:paraId="12E4C3C9" w14:textId="77777777" w:rsidR="002D6932" w:rsidRDefault="002D6932">
      <w:pPr>
        <w:pStyle w:val="ConsPlusNormal"/>
        <w:spacing w:before="220"/>
        <w:ind w:firstLine="540"/>
        <w:jc w:val="both"/>
      </w:pPr>
      <w:r>
        <w:t>- дает поручения членам конкурсной комиссии.</w:t>
      </w:r>
    </w:p>
    <w:p w14:paraId="6D37C225" w14:textId="77777777" w:rsidR="002D6932" w:rsidRDefault="002D6932">
      <w:pPr>
        <w:pStyle w:val="ConsPlusNormal"/>
        <w:spacing w:before="220"/>
        <w:ind w:firstLine="540"/>
        <w:jc w:val="both"/>
      </w:pPr>
      <w:r>
        <w:t>4.4. В период временного отсутствия председателя конкурсной комиссии его полномочия исполняет заместитель председателя конкурсной комиссии по его поручению.</w:t>
      </w:r>
    </w:p>
    <w:p w14:paraId="0F2002A2" w14:textId="77777777" w:rsidR="002D6932" w:rsidRDefault="002D6932">
      <w:pPr>
        <w:pStyle w:val="ConsPlusNormal"/>
        <w:spacing w:before="220"/>
        <w:ind w:firstLine="540"/>
        <w:jc w:val="both"/>
      </w:pPr>
      <w:r>
        <w:t>4.5. Секретарь конкурсной комиссии:</w:t>
      </w:r>
    </w:p>
    <w:p w14:paraId="5A11A9D6" w14:textId="77777777" w:rsidR="002D6932" w:rsidRDefault="002D6932">
      <w:pPr>
        <w:pStyle w:val="ConsPlusNormal"/>
        <w:spacing w:before="220"/>
        <w:ind w:firstLine="540"/>
        <w:jc w:val="both"/>
      </w:pPr>
      <w:r>
        <w:t>- обеспечивает подготовку материалов к заседанию конкурсной комиссии;</w:t>
      </w:r>
    </w:p>
    <w:p w14:paraId="72AD5E4A" w14:textId="77777777" w:rsidR="002D6932" w:rsidRDefault="002D6932">
      <w:pPr>
        <w:pStyle w:val="ConsPlusNormal"/>
        <w:spacing w:before="220"/>
        <w:ind w:firstLine="540"/>
        <w:jc w:val="both"/>
      </w:pPr>
      <w:r>
        <w:t>- оповещает членов конкурсной комиссии об очередных заседаниях конкурсной комиссии и о повестке очередного заседания конкурсной комиссии;</w:t>
      </w:r>
    </w:p>
    <w:p w14:paraId="00073E23" w14:textId="77777777" w:rsidR="002D6932" w:rsidRDefault="002D6932">
      <w:pPr>
        <w:pStyle w:val="ConsPlusNormal"/>
        <w:spacing w:before="220"/>
        <w:ind w:firstLine="540"/>
        <w:jc w:val="both"/>
      </w:pPr>
      <w:r>
        <w:t>- ведет протоколы заседаний конкурсной комиссии.</w:t>
      </w:r>
    </w:p>
    <w:p w14:paraId="30E784EE" w14:textId="77777777" w:rsidR="002D6932" w:rsidRDefault="002D6932">
      <w:pPr>
        <w:pStyle w:val="ConsPlusNormal"/>
        <w:spacing w:before="220"/>
        <w:ind w:firstLine="540"/>
        <w:jc w:val="both"/>
      </w:pPr>
      <w:r>
        <w:t>4.6. Решение конкурсной комиссии по итогам рассмотрения представленных на конкурсный отбор заявок на участие в конкурсном отборе, а также прилагаемых к ним документов, в том числе оценочных листов экспертной группы,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w:t>
      </w:r>
    </w:p>
    <w:p w14:paraId="3CE36B7D" w14:textId="77777777" w:rsidR="002D6932" w:rsidRDefault="002D6932">
      <w:pPr>
        <w:pStyle w:val="ConsPlusNormal"/>
        <w:jc w:val="both"/>
      </w:pPr>
      <w:r>
        <w:t xml:space="preserve">(в ред. </w:t>
      </w:r>
      <w:hyperlink r:id="rId193">
        <w:r>
          <w:rPr>
            <w:color w:val="0000FF"/>
          </w:rPr>
          <w:t>постановления</w:t>
        </w:r>
      </w:hyperlink>
      <w:r>
        <w:t xml:space="preserve"> Правительства Нижегородской области от 11.03.2019 N 134)</w:t>
      </w:r>
    </w:p>
    <w:p w14:paraId="7B9F7765" w14:textId="77777777" w:rsidR="002D6932" w:rsidRDefault="002D6932">
      <w:pPr>
        <w:pStyle w:val="ConsPlusNormal"/>
        <w:spacing w:before="220"/>
        <w:ind w:firstLine="540"/>
        <w:jc w:val="both"/>
      </w:pPr>
      <w:r>
        <w:t>Члены конкурсной комиссии обладают равными правами при обсуждении вопросов о принятии решений. Члены конкурсной комиссии участвуют в ее работе лично или направляют представителей соответствующего органа (организации) на основании доверенности, оформленной в установленном порядке.</w:t>
      </w:r>
    </w:p>
    <w:p w14:paraId="2FB4477E" w14:textId="77777777" w:rsidR="002D6932" w:rsidRDefault="002D6932">
      <w:pPr>
        <w:pStyle w:val="ConsPlusNormal"/>
        <w:spacing w:before="220"/>
        <w:ind w:firstLine="540"/>
        <w:jc w:val="both"/>
      </w:pPr>
      <w:r>
        <w:t>4.7. В случае несогласия с принятым решением конкурсной комиссии член конкурсной комиссии вправе изложить письменно свое особое мнение, которое подлежит обязательному приобщению к протоколу заседания конкурсной комиссии.</w:t>
      </w:r>
    </w:p>
    <w:p w14:paraId="32277288" w14:textId="77777777" w:rsidR="002D6932" w:rsidRDefault="002D6932">
      <w:pPr>
        <w:pStyle w:val="ConsPlusNormal"/>
        <w:spacing w:before="220"/>
        <w:ind w:firstLine="540"/>
        <w:jc w:val="both"/>
      </w:pPr>
      <w:r>
        <w:t xml:space="preserve">4.8. Конкурсная комиссия заседает в день проведения конкурсного отбора. По результатам заседания конкурсной комиссии составляется протокол заседания конкурсной комиссии, который подписывается председателем конкурсной комиссии, заместителем председателя конкурсной комиссии, </w:t>
      </w:r>
      <w:r>
        <w:lastRenderedPageBreak/>
        <w:t>секретарем конкурсной комиссии и членами конкурсной комиссии, участвовавшими в ее заседании, в течение трех рабочих дней со дня проведения заседания конкурсной комиссии.</w:t>
      </w:r>
    </w:p>
    <w:p w14:paraId="2E61A95E" w14:textId="77777777" w:rsidR="002D6932" w:rsidRDefault="002D6932">
      <w:pPr>
        <w:pStyle w:val="ConsPlusNormal"/>
        <w:spacing w:before="220"/>
        <w:ind w:firstLine="540"/>
        <w:jc w:val="both"/>
      </w:pPr>
      <w:r>
        <w:t>4.9. Секретарь конкурсной комиссии не позднее одного рабочего дня, следующего за днем подписания протокола заседания конкурсной комиссии, направляет его в министерство внутренней региональной и муниципальной политики Нижегородской области для подготовки соответствующего проекта постановления Правительства Нижегородской области о распределении субсидий бюджетам муниципальных образований Нижегородской области на реализацию проекта инициативного бюджетирования "Вам решать!".</w:t>
      </w:r>
    </w:p>
    <w:p w14:paraId="73AB4C71" w14:textId="77777777" w:rsidR="002D6932" w:rsidRDefault="002D6932">
      <w:pPr>
        <w:pStyle w:val="ConsPlusNormal"/>
        <w:jc w:val="both"/>
      </w:pPr>
      <w:r>
        <w:t xml:space="preserve">(в ред. постановлений Правительства Нижегородской области от 08.02.2021 </w:t>
      </w:r>
      <w:hyperlink r:id="rId194">
        <w:r>
          <w:rPr>
            <w:color w:val="0000FF"/>
          </w:rPr>
          <w:t>N 100</w:t>
        </w:r>
      </w:hyperlink>
      <w:r>
        <w:t xml:space="preserve">, от 24.01.2023 </w:t>
      </w:r>
      <w:hyperlink r:id="rId195">
        <w:r>
          <w:rPr>
            <w:color w:val="0000FF"/>
          </w:rPr>
          <w:t>N 44</w:t>
        </w:r>
      </w:hyperlink>
      <w:r>
        <w:t>)</w:t>
      </w:r>
    </w:p>
    <w:p w14:paraId="0DA08E54" w14:textId="77777777" w:rsidR="002D6932" w:rsidRDefault="002D6932">
      <w:pPr>
        <w:pStyle w:val="ConsPlusNormal"/>
        <w:ind w:firstLine="540"/>
        <w:jc w:val="both"/>
      </w:pPr>
    </w:p>
    <w:p w14:paraId="6380E8FB" w14:textId="77777777" w:rsidR="002D6932" w:rsidRDefault="002D6932">
      <w:pPr>
        <w:pStyle w:val="ConsPlusNormal"/>
        <w:ind w:firstLine="540"/>
        <w:jc w:val="both"/>
      </w:pPr>
    </w:p>
    <w:p w14:paraId="6376D56D" w14:textId="77777777" w:rsidR="002D6932" w:rsidRDefault="002D6932">
      <w:pPr>
        <w:pStyle w:val="ConsPlusNormal"/>
        <w:ind w:firstLine="540"/>
        <w:jc w:val="both"/>
      </w:pPr>
    </w:p>
    <w:p w14:paraId="60E6942E" w14:textId="77777777" w:rsidR="002D6932" w:rsidRDefault="002D6932">
      <w:pPr>
        <w:pStyle w:val="ConsPlusNormal"/>
        <w:ind w:firstLine="540"/>
        <w:jc w:val="both"/>
      </w:pPr>
    </w:p>
    <w:p w14:paraId="08CFA3E6" w14:textId="77777777" w:rsidR="002D6932" w:rsidRDefault="002D6932">
      <w:pPr>
        <w:pStyle w:val="ConsPlusNormal"/>
        <w:ind w:firstLine="540"/>
        <w:jc w:val="both"/>
      </w:pPr>
    </w:p>
    <w:p w14:paraId="511A8952" w14:textId="77777777" w:rsidR="00907995" w:rsidRDefault="00907995">
      <w:pPr>
        <w:pStyle w:val="ConsPlusNormal"/>
        <w:jc w:val="right"/>
        <w:outlineLvl w:val="0"/>
      </w:pPr>
      <w:r>
        <w:br w:type="page"/>
      </w:r>
    </w:p>
    <w:p w14:paraId="20CF5359" w14:textId="6DD64B7A" w:rsidR="002D6932" w:rsidRDefault="002D6932">
      <w:pPr>
        <w:pStyle w:val="ConsPlusNormal"/>
        <w:jc w:val="right"/>
        <w:outlineLvl w:val="0"/>
      </w:pPr>
      <w:r>
        <w:lastRenderedPageBreak/>
        <w:t>Утверждено</w:t>
      </w:r>
    </w:p>
    <w:p w14:paraId="4CBD37ED" w14:textId="77777777" w:rsidR="002D6932" w:rsidRDefault="002D6932">
      <w:pPr>
        <w:pStyle w:val="ConsPlusNormal"/>
        <w:jc w:val="right"/>
      </w:pPr>
      <w:r>
        <w:t>постановлением Правительства</w:t>
      </w:r>
    </w:p>
    <w:p w14:paraId="12175A97" w14:textId="77777777" w:rsidR="002D6932" w:rsidRDefault="002D6932">
      <w:pPr>
        <w:pStyle w:val="ConsPlusNormal"/>
        <w:jc w:val="right"/>
      </w:pPr>
      <w:r>
        <w:t>Нижегородской области</w:t>
      </w:r>
    </w:p>
    <w:p w14:paraId="24FAFE04" w14:textId="77777777" w:rsidR="002D6932" w:rsidRDefault="002D6932">
      <w:pPr>
        <w:pStyle w:val="ConsPlusNormal"/>
        <w:jc w:val="right"/>
      </w:pPr>
      <w:r>
        <w:t>от 22 декабря 2017 года N 945</w:t>
      </w:r>
    </w:p>
    <w:p w14:paraId="4BEFAAE8" w14:textId="77777777" w:rsidR="002D6932" w:rsidRDefault="002D6932">
      <w:pPr>
        <w:pStyle w:val="ConsPlusNormal"/>
        <w:ind w:firstLine="540"/>
        <w:jc w:val="both"/>
      </w:pPr>
    </w:p>
    <w:p w14:paraId="447C5CC0" w14:textId="77777777" w:rsidR="002D6932" w:rsidRDefault="002D6932">
      <w:pPr>
        <w:pStyle w:val="ConsPlusTitle"/>
        <w:jc w:val="center"/>
      </w:pPr>
      <w:bookmarkStart w:id="26" w:name="P598"/>
      <w:bookmarkEnd w:id="26"/>
      <w:r>
        <w:t>ПОРЯДОК</w:t>
      </w:r>
    </w:p>
    <w:p w14:paraId="71FEFCC0" w14:textId="77777777" w:rsidR="002D6932" w:rsidRDefault="002D6932">
      <w:pPr>
        <w:pStyle w:val="ConsPlusTitle"/>
        <w:jc w:val="center"/>
      </w:pPr>
      <w:r>
        <w:t>ПРЕДОСТАВЛЕНИЯ И РАСПРЕДЕЛЕНИЯ ИЗ ОБЛАСТНОГО БЮДЖЕТА</w:t>
      </w:r>
    </w:p>
    <w:p w14:paraId="5E334B22" w14:textId="77777777" w:rsidR="002D6932" w:rsidRDefault="002D6932">
      <w:pPr>
        <w:pStyle w:val="ConsPlusTitle"/>
        <w:jc w:val="center"/>
      </w:pPr>
      <w:r>
        <w:t>БЮДЖЕТАМ МУНИЦИПАЛЬНЫХ ОБРАЗОВАНИЙ НИЖЕГОРОДСКОЙ ОБЛАСТИ</w:t>
      </w:r>
    </w:p>
    <w:p w14:paraId="70D63B14" w14:textId="77777777" w:rsidR="002D6932" w:rsidRDefault="002D6932">
      <w:pPr>
        <w:pStyle w:val="ConsPlusTitle"/>
        <w:jc w:val="center"/>
      </w:pPr>
      <w:r>
        <w:t>СУБСИДИЙ НА РЕАЛИЗАЦИЮ ПРОЕКТА ИНИЦИАТИВНОГО БЮДЖЕТИРОВАНИЯ</w:t>
      </w:r>
    </w:p>
    <w:p w14:paraId="65A56566" w14:textId="77777777" w:rsidR="002D6932" w:rsidRDefault="002D6932">
      <w:pPr>
        <w:pStyle w:val="ConsPlusTitle"/>
        <w:jc w:val="center"/>
      </w:pPr>
      <w:r>
        <w:t>"ВАМ РЕШАТЬ!"</w:t>
      </w:r>
    </w:p>
    <w:p w14:paraId="152FF311"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60E0EE3F" w14:textId="77777777">
        <w:tc>
          <w:tcPr>
            <w:tcW w:w="60" w:type="dxa"/>
            <w:tcBorders>
              <w:top w:val="nil"/>
              <w:left w:val="nil"/>
              <w:bottom w:val="nil"/>
              <w:right w:val="nil"/>
            </w:tcBorders>
            <w:shd w:val="clear" w:color="auto" w:fill="CED3F1"/>
            <w:tcMar>
              <w:top w:w="0" w:type="dxa"/>
              <w:left w:w="0" w:type="dxa"/>
              <w:bottom w:w="0" w:type="dxa"/>
              <w:right w:w="0" w:type="dxa"/>
            </w:tcMar>
          </w:tcPr>
          <w:p w14:paraId="6B8C9410"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190F32"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89B7F" w14:textId="77777777" w:rsidR="002D6932" w:rsidRDefault="002D6932">
            <w:pPr>
              <w:pStyle w:val="ConsPlusNormal"/>
              <w:jc w:val="center"/>
            </w:pPr>
            <w:r>
              <w:rPr>
                <w:color w:val="392C69"/>
              </w:rPr>
              <w:t>Список изменяющих документов</w:t>
            </w:r>
          </w:p>
          <w:p w14:paraId="57224907" w14:textId="77777777" w:rsidR="002D6932" w:rsidRDefault="002D6932">
            <w:pPr>
              <w:pStyle w:val="ConsPlusNormal"/>
              <w:jc w:val="center"/>
            </w:pPr>
            <w:r>
              <w:rPr>
                <w:color w:val="392C69"/>
              </w:rPr>
              <w:t>(в ред. постановлений Правительства Нижегородской области</w:t>
            </w:r>
          </w:p>
          <w:p w14:paraId="59586EFA" w14:textId="77777777" w:rsidR="002D6932" w:rsidRDefault="002D6932">
            <w:pPr>
              <w:pStyle w:val="ConsPlusNormal"/>
              <w:jc w:val="center"/>
            </w:pPr>
            <w:r>
              <w:rPr>
                <w:color w:val="392C69"/>
              </w:rPr>
              <w:t xml:space="preserve">от 24.01.2023 </w:t>
            </w:r>
            <w:hyperlink r:id="rId196">
              <w:r>
                <w:rPr>
                  <w:color w:val="0000FF"/>
                </w:rPr>
                <w:t>N 44</w:t>
              </w:r>
            </w:hyperlink>
            <w:r>
              <w:rPr>
                <w:color w:val="392C69"/>
              </w:rPr>
              <w:t xml:space="preserve">, от 17.03.2023 </w:t>
            </w:r>
            <w:hyperlink r:id="rId197">
              <w:r>
                <w:rPr>
                  <w:color w:val="0000FF"/>
                </w:rPr>
                <w:t>N 216</w:t>
              </w:r>
            </w:hyperlink>
            <w:r>
              <w:rPr>
                <w:color w:val="392C69"/>
              </w:rPr>
              <w:t xml:space="preserve">, от 20.11.2023 </w:t>
            </w:r>
            <w:hyperlink r:id="rId198">
              <w:r>
                <w:rPr>
                  <w:color w:val="0000FF"/>
                </w:rPr>
                <w:t>N 1001</w:t>
              </w:r>
            </w:hyperlink>
            <w:r>
              <w:rPr>
                <w:color w:val="392C69"/>
              </w:rPr>
              <w:t>,</w:t>
            </w:r>
          </w:p>
          <w:p w14:paraId="30A65A11" w14:textId="77777777" w:rsidR="002D6932" w:rsidRDefault="002D6932">
            <w:pPr>
              <w:pStyle w:val="ConsPlusNormal"/>
              <w:jc w:val="center"/>
            </w:pPr>
            <w:r>
              <w:rPr>
                <w:color w:val="392C69"/>
              </w:rPr>
              <w:t xml:space="preserve">от 22.05.2024 </w:t>
            </w:r>
            <w:hyperlink r:id="rId199">
              <w:r>
                <w:rPr>
                  <w:color w:val="0000FF"/>
                </w:rPr>
                <w:t>N 265</w:t>
              </w:r>
            </w:hyperlink>
            <w:r>
              <w:rPr>
                <w:color w:val="392C69"/>
              </w:rPr>
              <w:t xml:space="preserve">, от 19.09.2024 </w:t>
            </w:r>
            <w:hyperlink r:id="rId200">
              <w:r>
                <w:rPr>
                  <w:color w:val="0000FF"/>
                </w:rPr>
                <w:t>N 562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DA1191" w14:textId="77777777" w:rsidR="002D6932" w:rsidRDefault="002D6932">
            <w:pPr>
              <w:pStyle w:val="ConsPlusNormal"/>
            </w:pPr>
          </w:p>
        </w:tc>
      </w:tr>
    </w:tbl>
    <w:p w14:paraId="3020C96B" w14:textId="77777777" w:rsidR="002D6932" w:rsidRDefault="002D6932">
      <w:pPr>
        <w:pStyle w:val="ConsPlusNormal"/>
        <w:ind w:firstLine="540"/>
        <w:jc w:val="both"/>
      </w:pPr>
    </w:p>
    <w:p w14:paraId="74DBE23D" w14:textId="77777777" w:rsidR="002D6932" w:rsidRDefault="002D6932">
      <w:pPr>
        <w:pStyle w:val="ConsPlusTitle"/>
        <w:jc w:val="center"/>
        <w:outlineLvl w:val="1"/>
      </w:pPr>
      <w:r>
        <w:t>I. Общие положения</w:t>
      </w:r>
    </w:p>
    <w:p w14:paraId="32832C3B" w14:textId="77777777" w:rsidR="002D6932" w:rsidRDefault="002D6932">
      <w:pPr>
        <w:pStyle w:val="ConsPlusNormal"/>
        <w:ind w:firstLine="540"/>
        <w:jc w:val="both"/>
      </w:pPr>
    </w:p>
    <w:p w14:paraId="6D44A6D4" w14:textId="77777777" w:rsidR="002D6932" w:rsidRDefault="002D6932">
      <w:pPr>
        <w:pStyle w:val="ConsPlusNormal"/>
        <w:ind w:firstLine="540"/>
        <w:jc w:val="both"/>
      </w:pPr>
      <w:r>
        <w:t xml:space="preserve">1.1. Настоящий Порядок разработан в соответствии со </w:t>
      </w:r>
      <w:hyperlink r:id="rId201">
        <w:r>
          <w:rPr>
            <w:color w:val="0000FF"/>
          </w:rPr>
          <w:t>статьей 139</w:t>
        </w:r>
      </w:hyperlink>
      <w:r>
        <w:t xml:space="preserve"> Бюджетного кодекса Российской Федерации, </w:t>
      </w:r>
      <w:hyperlink r:id="rId202">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Нижегородской области, утвержденными постановлением Правительства Нижегородской области от 4 марта 2020 г. N 181 (далее - Правила), и содержит общие положения о предоставлении и распределении из областного бюджета местным бюджетам субсидии на реализацию проекта инициативного бюджетирования "Вам решать!" (далее соответственно - инициативный проект, субсидия), критерии отбора муниципальных образований Нижегородской области (далее - муниципальные образования), условия и порядок предоставления субсидии, требования к отчетности, а также требования об осуществлении контроля за соблюдением целей, условий и порядка предоставления субсидии и ответственности за их несоблюдение.</w:t>
      </w:r>
    </w:p>
    <w:p w14:paraId="7DC0F338" w14:textId="77777777" w:rsidR="002D6932" w:rsidRDefault="002D6932">
      <w:pPr>
        <w:pStyle w:val="ConsPlusNormal"/>
        <w:spacing w:before="220"/>
        <w:ind w:firstLine="540"/>
        <w:jc w:val="both"/>
      </w:pPr>
      <w:r>
        <w:t xml:space="preserve">1.2. Субсидия предоставляется местным бюджетам в целях софинансирования расходного обязательства, возникающего при выполнении полномочий органов местного самоуправления муниципальных образований по вопросам местного значения, предусмотренным </w:t>
      </w:r>
      <w:hyperlink r:id="rId203">
        <w:r>
          <w:rPr>
            <w:color w:val="0000FF"/>
          </w:rPr>
          <w:t>статьей 16</w:t>
        </w:r>
      </w:hyperlink>
      <w:r>
        <w:t xml:space="preserve"> Федерального закона от 6 октября 2003 г. N 131-ФЗ "Об общих принципах организации местного самоуправления в Российской Федерации", за исключением </w:t>
      </w:r>
      <w:hyperlink r:id="rId204">
        <w:r>
          <w:rPr>
            <w:color w:val="0000FF"/>
          </w:rPr>
          <w:t>пункта 23 части 1 статьи 16</w:t>
        </w:r>
      </w:hyperlink>
      <w:r>
        <w:t>, связанным с реализацией проекта инициативного бюджетирования "Вам решать!", по следующим направлениям: на строительство, реконструкцию, капитальный ремонт, ремонт, благоустройство и покупку объектов общественной инфраструктуры, расположенных на территории муниципальных образований Нижегородской области (далее - расходное обязательство).</w:t>
      </w:r>
    </w:p>
    <w:p w14:paraId="6E3FB43C" w14:textId="77777777" w:rsidR="002D6932" w:rsidRDefault="002D6932">
      <w:pPr>
        <w:pStyle w:val="ConsPlusNormal"/>
        <w:jc w:val="both"/>
      </w:pPr>
      <w:r>
        <w:t xml:space="preserve">(в ред. </w:t>
      </w:r>
      <w:hyperlink r:id="rId205">
        <w:r>
          <w:rPr>
            <w:color w:val="0000FF"/>
          </w:rPr>
          <w:t>постановления</w:t>
        </w:r>
      </w:hyperlink>
      <w:r>
        <w:t xml:space="preserve"> Правительства Нижегородской области от 20.11.2023 N 1001)</w:t>
      </w:r>
    </w:p>
    <w:p w14:paraId="1CF25C9B" w14:textId="77777777" w:rsidR="002D6932" w:rsidRDefault="002D6932">
      <w:pPr>
        <w:pStyle w:val="ConsPlusNormal"/>
        <w:spacing w:before="220"/>
        <w:ind w:firstLine="540"/>
        <w:jc w:val="both"/>
      </w:pPr>
      <w:r>
        <w:t>1.3. Субсидия предоставляется в рамках непрограммного направления деятельности в пределах бюджетных ассигнований, предусмотренных законом Нижегородской области об областном бюджете на текущий финансовый год и на плановый период (далее - Закон Нижегородской области об областном бюджете), сводной бюджетной росписью областного бюджета, и лимитов бюджетных обязательств, утвержденных в установленном порядке министерством финансов Нижегородской области, на предоставление субсидии.</w:t>
      </w:r>
    </w:p>
    <w:p w14:paraId="18D77510" w14:textId="77777777" w:rsidR="002D6932" w:rsidRDefault="002D6932">
      <w:pPr>
        <w:pStyle w:val="ConsPlusNormal"/>
        <w:spacing w:before="220"/>
        <w:ind w:firstLine="540"/>
        <w:jc w:val="both"/>
      </w:pPr>
      <w:r>
        <w:t>Министерство внутренней региональной и муниципальной политики Нижегородской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текущий финансовый год, является главным распорядителем бюджетных средств.</w:t>
      </w:r>
    </w:p>
    <w:p w14:paraId="1CB2969F" w14:textId="77777777" w:rsidR="002D6932" w:rsidRDefault="002D6932">
      <w:pPr>
        <w:pStyle w:val="ConsPlusNormal"/>
        <w:spacing w:before="220"/>
        <w:ind w:firstLine="540"/>
        <w:jc w:val="both"/>
      </w:pPr>
      <w:r>
        <w:lastRenderedPageBreak/>
        <w:t>1.4. Источником финансового обеспечения субсидии являются средства областного бюджета.</w:t>
      </w:r>
    </w:p>
    <w:p w14:paraId="0A4900E5" w14:textId="77777777" w:rsidR="002D6932" w:rsidRDefault="002D6932">
      <w:pPr>
        <w:pStyle w:val="ConsPlusNormal"/>
        <w:spacing w:before="220"/>
        <w:ind w:firstLine="540"/>
        <w:jc w:val="both"/>
      </w:pPr>
      <w:r>
        <w:t>1.5. Критерием отбора муниципальных образований для предоставления субсидии является его соответствие одновременно следующим условиям:</w:t>
      </w:r>
    </w:p>
    <w:p w14:paraId="2DB40E56" w14:textId="77777777" w:rsidR="002D6932" w:rsidRDefault="002D6932">
      <w:pPr>
        <w:pStyle w:val="ConsPlusNormal"/>
        <w:spacing w:before="220"/>
        <w:ind w:firstLine="540"/>
        <w:jc w:val="both"/>
      </w:pPr>
      <w:r>
        <w:t>1) на территории муниципального образования реализуется инициативный проект, признанный победителем конкурсного отбора инициативных проектов в рамках проекта инициативного бюджетирования "Вам решать!", проведенного в порядке, утвержденном постановлением Правительства Нижегородской области от 22 декабря 2017 г. N 945 (далее - конкурсный отбор);</w:t>
      </w:r>
    </w:p>
    <w:p w14:paraId="6F96B51B" w14:textId="77777777" w:rsidR="002D6932" w:rsidRDefault="002D6932">
      <w:pPr>
        <w:pStyle w:val="ConsPlusNormal"/>
        <w:spacing w:before="220"/>
        <w:ind w:firstLine="540"/>
        <w:jc w:val="both"/>
      </w:pPr>
      <w:bookmarkStart w:id="27" w:name="P618"/>
      <w:bookmarkEnd w:id="27"/>
      <w:r>
        <w:t>2) готовность муниципального образования исполнять расходное обязательство, софинансирование которого осуществляется из областного бюджета, за счет средств местного бюджета, в размере не менее:</w:t>
      </w:r>
    </w:p>
    <w:p w14:paraId="03AED209" w14:textId="77777777" w:rsidR="002D6932" w:rsidRDefault="002D6932">
      <w:pPr>
        <w:pStyle w:val="ConsPlusNormal"/>
        <w:jc w:val="both"/>
      </w:pPr>
      <w:r>
        <w:t xml:space="preserve">(в ред. </w:t>
      </w:r>
      <w:hyperlink r:id="rId206">
        <w:r>
          <w:rPr>
            <w:color w:val="0000FF"/>
          </w:rPr>
          <w:t>постановления</w:t>
        </w:r>
      </w:hyperlink>
      <w:r>
        <w:t xml:space="preserve"> Правительства Нижегородской области от 20.11.2023 N 1001)</w:t>
      </w:r>
    </w:p>
    <w:p w14:paraId="64BC553F" w14:textId="77777777" w:rsidR="002D6932" w:rsidRDefault="002D6932">
      <w:pPr>
        <w:pStyle w:val="ConsPlusNormal"/>
        <w:spacing w:before="220"/>
        <w:ind w:firstLine="540"/>
        <w:jc w:val="both"/>
      </w:pPr>
      <w:r>
        <w:t>20% от объема, необходимого для исполнения расходного обязательства муниципального образования, в целях софинансирования которого предоставляется субсидия, - для муниципального образования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ниже установленного законом Нижегородской области об областном бюджете на текущий финансовый год и плановый период критерия выравнивания;</w:t>
      </w:r>
    </w:p>
    <w:p w14:paraId="281F31A6" w14:textId="77777777" w:rsidR="002D6932" w:rsidRDefault="002D6932">
      <w:pPr>
        <w:pStyle w:val="ConsPlusNormal"/>
        <w:spacing w:before="220"/>
        <w:ind w:firstLine="540"/>
        <w:jc w:val="both"/>
      </w:pPr>
      <w:r>
        <w:t>25% от объема, необходимого для исполнения расходного обязательства муниципального образования, в целях софинансирования которого предоставляется субсидия, - для муниципального образования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выше установленного законом Нижегородской области об областном бюджете на текущий финансовый год и плановый период критерия выравнивания.</w:t>
      </w:r>
    </w:p>
    <w:p w14:paraId="4FC06606" w14:textId="77777777" w:rsidR="002D6932" w:rsidRDefault="002D6932">
      <w:pPr>
        <w:pStyle w:val="ConsPlusNormal"/>
        <w:spacing w:before="220"/>
        <w:ind w:firstLine="540"/>
        <w:jc w:val="both"/>
      </w:pPr>
      <w:hyperlink w:anchor="P75">
        <w:r>
          <w:rPr>
            <w:color w:val="0000FF"/>
          </w:rPr>
          <w:t>Порядок</w:t>
        </w:r>
      </w:hyperlink>
      <w:r>
        <w:t xml:space="preserve"> конкурсного отбора инициативных проектов в рамках проекта инициативного бюджетирования "Вам решать!", </w:t>
      </w:r>
      <w:hyperlink w:anchor="P445">
        <w:r>
          <w:rPr>
            <w:color w:val="0000FF"/>
          </w:rPr>
          <w:t>состав</w:t>
        </w:r>
      </w:hyperlink>
      <w:r>
        <w:t xml:space="preserve"> конкурсной комиссии по проведению конкурсного отбора инициативных проектов в рамках проекта инициативного бюджетирования "Вам решать!" и </w:t>
      </w:r>
      <w:hyperlink w:anchor="P532">
        <w:r>
          <w:rPr>
            <w:color w:val="0000FF"/>
          </w:rPr>
          <w:t>Положение</w:t>
        </w:r>
      </w:hyperlink>
      <w:r>
        <w:t xml:space="preserve"> о ней, а также </w:t>
      </w:r>
      <w:hyperlink w:anchor="P733">
        <w:r>
          <w:rPr>
            <w:color w:val="0000FF"/>
          </w:rPr>
          <w:t>состав</w:t>
        </w:r>
      </w:hyperlink>
      <w:r>
        <w:t xml:space="preserve">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 и </w:t>
      </w:r>
      <w:hyperlink w:anchor="P796">
        <w:r>
          <w:rPr>
            <w:color w:val="0000FF"/>
          </w:rPr>
          <w:t>Положение</w:t>
        </w:r>
      </w:hyperlink>
      <w:r>
        <w:t xml:space="preserve"> о ней утверждены постановлением Правительства Нижегородской области от 22 декабря 2017 г. N 945.</w:t>
      </w:r>
    </w:p>
    <w:p w14:paraId="2316E147" w14:textId="77777777" w:rsidR="002D6932" w:rsidRDefault="002D6932">
      <w:pPr>
        <w:pStyle w:val="ConsPlusNormal"/>
        <w:ind w:firstLine="540"/>
        <w:jc w:val="both"/>
      </w:pPr>
    </w:p>
    <w:p w14:paraId="3FCD2640" w14:textId="77777777" w:rsidR="002D6932" w:rsidRDefault="002D6932">
      <w:pPr>
        <w:pStyle w:val="ConsPlusTitle"/>
        <w:jc w:val="center"/>
        <w:outlineLvl w:val="1"/>
      </w:pPr>
      <w:r>
        <w:t>II. Условия и порядок предоставления субсидии</w:t>
      </w:r>
    </w:p>
    <w:p w14:paraId="3C414DB3" w14:textId="77777777" w:rsidR="002D6932" w:rsidRDefault="002D6932">
      <w:pPr>
        <w:pStyle w:val="ConsPlusNormal"/>
        <w:ind w:firstLine="540"/>
        <w:jc w:val="both"/>
      </w:pPr>
    </w:p>
    <w:p w14:paraId="304EADCF" w14:textId="77777777" w:rsidR="002D6932" w:rsidRDefault="002D6932">
      <w:pPr>
        <w:pStyle w:val="ConsPlusNormal"/>
        <w:ind w:firstLine="540"/>
        <w:jc w:val="both"/>
      </w:pPr>
      <w:r>
        <w:t>2.1. Условия предоставления субсидии:</w:t>
      </w:r>
    </w:p>
    <w:p w14:paraId="556EB99C" w14:textId="77777777" w:rsidR="002D6932" w:rsidRDefault="002D6932">
      <w:pPr>
        <w:pStyle w:val="ConsPlusNormal"/>
        <w:spacing w:before="220"/>
        <w:ind w:firstLine="540"/>
        <w:jc w:val="both"/>
      </w:pPr>
      <w:r>
        <w:t>1) наличие в муниципальном образовании муниципального правового акта, на основании которого возникает расходное обязательство, и предусматривающего перечень мероприятий, на исполнение которых используется субсидия (далее - муниципальный правовой акт);</w:t>
      </w:r>
    </w:p>
    <w:p w14:paraId="13D38698" w14:textId="77777777" w:rsidR="002D6932" w:rsidRDefault="002D6932">
      <w:pPr>
        <w:pStyle w:val="ConsPlusNormal"/>
        <w:spacing w:before="220"/>
        <w:ind w:firstLine="540"/>
        <w:jc w:val="both"/>
      </w:pPr>
      <w:r>
        <w:t xml:space="preserve">2) заключение соглашения о предоставлении из областного бюджета субсидии местному бюджету в соответствии с </w:t>
      </w:r>
      <w:hyperlink r:id="rId207">
        <w:r>
          <w:rPr>
            <w:color w:val="0000FF"/>
          </w:rPr>
          <w:t>пунктом 11</w:t>
        </w:r>
      </w:hyperlink>
      <w:r>
        <w:t xml:space="preserve"> Правил, предусматривающего обязательства муниципального образования по исполнению расходных обязательств муниципального образования,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14:paraId="34DF1E6E" w14:textId="77777777" w:rsidR="002D6932" w:rsidRDefault="002D6932">
      <w:pPr>
        <w:pStyle w:val="ConsPlusNormal"/>
        <w:jc w:val="both"/>
      </w:pPr>
      <w:r>
        <w:t xml:space="preserve">(подп. 2 в ред. </w:t>
      </w:r>
      <w:hyperlink r:id="rId208">
        <w:r>
          <w:rPr>
            <w:color w:val="0000FF"/>
          </w:rPr>
          <w:t>постановления</w:t>
        </w:r>
      </w:hyperlink>
      <w:r>
        <w:t xml:space="preserve"> Правительства Нижегородской области от 20.11.2023 N 1001)</w:t>
      </w:r>
    </w:p>
    <w:p w14:paraId="6E9F380D" w14:textId="77777777" w:rsidR="002D6932" w:rsidRDefault="002D6932">
      <w:pPr>
        <w:pStyle w:val="ConsPlusNormal"/>
        <w:spacing w:before="220"/>
        <w:ind w:firstLine="540"/>
        <w:jc w:val="both"/>
      </w:pPr>
      <w:r>
        <w:t xml:space="preserve">2.2. Порядок подачи и перечень документов, представляемых муниципальным образованием в </w:t>
      </w:r>
      <w:r>
        <w:lastRenderedPageBreak/>
        <w:t xml:space="preserve">Министерство в целях участия в конкурсном отборе на предоставление субсидии, требования к таким документам, порядок их рассмотрения, основания для отказа муниципальному образованию в предоставлении субсидии установлены </w:t>
      </w:r>
      <w:hyperlink w:anchor="P75">
        <w:r>
          <w:rPr>
            <w:color w:val="0000FF"/>
          </w:rPr>
          <w:t>Порядком</w:t>
        </w:r>
      </w:hyperlink>
      <w:r>
        <w:t xml:space="preserve"> конкурсного отбора инициативных проектов в рамках проекта инициативного бюджетирования "Вам решать!", утвержденным постановлением Правительства Нижегородской области от 22 декабря 2017 г. N 945 (далее - Порядок конкурсного отбора).</w:t>
      </w:r>
    </w:p>
    <w:p w14:paraId="6D363F9C" w14:textId="77777777" w:rsidR="002D6932" w:rsidRDefault="002D6932">
      <w:pPr>
        <w:pStyle w:val="ConsPlusNormal"/>
        <w:spacing w:before="220"/>
        <w:ind w:firstLine="540"/>
        <w:jc w:val="both"/>
      </w:pPr>
      <w:bookmarkStart w:id="28" w:name="P631"/>
      <w:bookmarkEnd w:id="28"/>
      <w:r>
        <w:t>2.3. Методика распределения субсидии между муниципальными образованиями.</w:t>
      </w:r>
    </w:p>
    <w:p w14:paraId="55332B4C" w14:textId="77777777" w:rsidR="002D6932" w:rsidRDefault="002D6932">
      <w:pPr>
        <w:pStyle w:val="ConsPlusNormal"/>
        <w:spacing w:before="220"/>
        <w:ind w:firstLine="540"/>
        <w:jc w:val="both"/>
      </w:pPr>
      <w:r>
        <w:t>Распределение субсидии осуществляется с учетом предельного уровня софинансирования Нижегородской областью расходного обязательства муниципального образования, составляющего:</w:t>
      </w:r>
    </w:p>
    <w:p w14:paraId="2710E48B" w14:textId="77777777" w:rsidR="002D6932" w:rsidRDefault="002D6932">
      <w:pPr>
        <w:pStyle w:val="ConsPlusNormal"/>
        <w:spacing w:before="220"/>
        <w:ind w:firstLine="540"/>
        <w:jc w:val="both"/>
      </w:pPr>
      <w:r>
        <w:t>80% от разности между объемом, необходимым для исполнения расходного обязательства муниципального образования, в целях софинансирования которого предоставляется субсидия, и объемом софинансирования за счет средств внебюджетных источников - для муниципальных образований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ниже установленного законом Нижегородской области об областном бюджете на текущий финансовый год и плановый период критерия выравнивания;</w:t>
      </w:r>
    </w:p>
    <w:p w14:paraId="4E1C6B7B" w14:textId="77777777" w:rsidR="002D6932" w:rsidRDefault="002D6932">
      <w:pPr>
        <w:pStyle w:val="ConsPlusNormal"/>
        <w:spacing w:before="220"/>
        <w:ind w:firstLine="540"/>
        <w:jc w:val="both"/>
      </w:pPr>
      <w:r>
        <w:t>75% от разности между объемом, необходимым для исполнения расходного обязательства муниципального образования, в целях софинансирования которого предоставляется субсидия, и объемом софинансирования за счет средств внебюджетных источников - для муниципальных образований с уровнем расчетной бюджетной обеспеченности в финансовом году, в котором осуществляется составление и рассмотрение проекта закона Нижегородской области об областном бюджете на очередной финансовый год и плановый период, выше установленного законом Нижегородской области об областном бюджете на текущий финансовый год и плановый период критерия выравнивания.</w:t>
      </w:r>
    </w:p>
    <w:p w14:paraId="3354365C" w14:textId="77777777" w:rsidR="002D6932" w:rsidRDefault="002D6932">
      <w:pPr>
        <w:pStyle w:val="ConsPlusNormal"/>
        <w:spacing w:before="220"/>
        <w:ind w:firstLine="540"/>
        <w:jc w:val="both"/>
      </w:pPr>
      <w:r>
        <w:t xml:space="preserve">Предельный (максимальный) объем субсидии, предоставляемой бюджету муниципального образования, определяется исходя из численности населения по состоянию на 1 января года, предшествующего году предоставления субсидии, за исключением случаев, предусмотренных </w:t>
      </w:r>
      <w:hyperlink w:anchor="P268">
        <w:r>
          <w:rPr>
            <w:color w:val="0000FF"/>
          </w:rPr>
          <w:t>абзацами первым</w:t>
        </w:r>
      </w:hyperlink>
      <w:r>
        <w:t xml:space="preserve"> и </w:t>
      </w:r>
      <w:hyperlink w:anchor="P270">
        <w:r>
          <w:rPr>
            <w:color w:val="0000FF"/>
          </w:rPr>
          <w:t>вторым пункта 4.10</w:t>
        </w:r>
      </w:hyperlink>
      <w:r>
        <w:t xml:space="preserve"> Порядка конкурсного отбора инициативных проектов в рамках проекта инициативного бюджетирования "Вам решать!", утвержденного постановлением Правительства Нижегородской области от 22 декабря 2017 г. N 945:</w:t>
      </w:r>
    </w:p>
    <w:p w14:paraId="40B637BF" w14:textId="77777777" w:rsidR="002D6932" w:rsidRDefault="002D6932">
      <w:pPr>
        <w:pStyle w:val="ConsPlusNormal"/>
        <w:jc w:val="both"/>
      </w:pPr>
      <w:r>
        <w:t xml:space="preserve">(в ред. </w:t>
      </w:r>
      <w:hyperlink r:id="rId209">
        <w:r>
          <w:rPr>
            <w:color w:val="0000FF"/>
          </w:rPr>
          <w:t>постановления</w:t>
        </w:r>
      </w:hyperlink>
      <w:r>
        <w:t xml:space="preserve"> Правительства Нижегородской области от 20.11.2023 N 1001)</w:t>
      </w:r>
    </w:p>
    <w:p w14:paraId="29856970" w14:textId="77777777" w:rsidR="002D6932" w:rsidRDefault="002D6932">
      <w:pPr>
        <w:pStyle w:val="ConsPlusNormal"/>
        <w:spacing w:before="220"/>
        <w:ind w:firstLine="540"/>
        <w:jc w:val="both"/>
      </w:pPr>
      <w:r>
        <w:t>для муниципальных образований с численностью населения свыше 500 тысяч человек максимальный объем субсидии составляет 180 млн рублей;</w:t>
      </w:r>
    </w:p>
    <w:p w14:paraId="7E2AB95D" w14:textId="77777777" w:rsidR="002D6932" w:rsidRDefault="002D6932">
      <w:pPr>
        <w:pStyle w:val="ConsPlusNormal"/>
        <w:spacing w:before="220"/>
        <w:ind w:firstLine="540"/>
        <w:jc w:val="both"/>
      </w:pPr>
      <w:r>
        <w:t>для муниципальных образований с численностью населения от 200 тысяч до 500 тысяч человек максимальный объем субсидии составляет 82 млн рублей;</w:t>
      </w:r>
    </w:p>
    <w:p w14:paraId="48161028" w14:textId="77777777" w:rsidR="002D6932" w:rsidRDefault="002D6932">
      <w:pPr>
        <w:pStyle w:val="ConsPlusNormal"/>
        <w:spacing w:before="220"/>
        <w:ind w:firstLine="540"/>
        <w:jc w:val="both"/>
      </w:pPr>
      <w:r>
        <w:t>для муниципальных образований с численностью населения от 100 тысяч до 200 тысяч человек максимальный объем субсидии составляет 57 млн рублей;</w:t>
      </w:r>
    </w:p>
    <w:p w14:paraId="1176B39D" w14:textId="77777777" w:rsidR="002D6932" w:rsidRDefault="002D6932">
      <w:pPr>
        <w:pStyle w:val="ConsPlusNormal"/>
        <w:spacing w:before="220"/>
        <w:ind w:firstLine="540"/>
        <w:jc w:val="both"/>
      </w:pPr>
      <w:r>
        <w:t>для муниципальных образований с численностью населения от 70 тысяч до 100 тысяч человек максимальный объем субсидии составляет 40 млн рублей;</w:t>
      </w:r>
    </w:p>
    <w:p w14:paraId="11D542CA" w14:textId="77777777" w:rsidR="002D6932" w:rsidRDefault="002D6932">
      <w:pPr>
        <w:pStyle w:val="ConsPlusNormal"/>
        <w:spacing w:before="220"/>
        <w:ind w:firstLine="540"/>
        <w:jc w:val="both"/>
      </w:pPr>
      <w:r>
        <w:t>для муниципальных образований с численностью населения от 40 тысяч до 70 тысяч человек максимальный объем субсидии составляет 37 млн рублей;</w:t>
      </w:r>
    </w:p>
    <w:p w14:paraId="3D6FEE10" w14:textId="77777777" w:rsidR="002D6932" w:rsidRDefault="002D6932">
      <w:pPr>
        <w:pStyle w:val="ConsPlusNormal"/>
        <w:spacing w:before="220"/>
        <w:ind w:firstLine="540"/>
        <w:jc w:val="both"/>
      </w:pPr>
      <w:r>
        <w:t>для муниципальных образований с численностью населения от 25 тысяч до 40 тысяч человек максимальный объем субсидии составляет 32 млн рублей;</w:t>
      </w:r>
    </w:p>
    <w:p w14:paraId="0A0CBBE0" w14:textId="77777777" w:rsidR="002D6932" w:rsidRDefault="002D6932">
      <w:pPr>
        <w:pStyle w:val="ConsPlusNormal"/>
        <w:spacing w:before="220"/>
        <w:ind w:firstLine="540"/>
        <w:jc w:val="both"/>
      </w:pPr>
      <w:r>
        <w:t xml:space="preserve">для муниципальных образований с численностью населения от 20 тысяч до 25 тысяч человек </w:t>
      </w:r>
      <w:r>
        <w:lastRenderedPageBreak/>
        <w:t>максимальный объем субсидии составляет 27,5 млн рублей;</w:t>
      </w:r>
    </w:p>
    <w:p w14:paraId="25902E9C" w14:textId="77777777" w:rsidR="002D6932" w:rsidRDefault="002D6932">
      <w:pPr>
        <w:pStyle w:val="ConsPlusNormal"/>
        <w:spacing w:before="220"/>
        <w:ind w:firstLine="540"/>
        <w:jc w:val="both"/>
      </w:pPr>
      <w:r>
        <w:t>для муниципальных образований с численностью населения от 15 тысяч до 20 тысяч человек максимальный объем субсидии составляет 25 млн рублей;</w:t>
      </w:r>
    </w:p>
    <w:p w14:paraId="2758CCEC" w14:textId="77777777" w:rsidR="002D6932" w:rsidRDefault="002D6932">
      <w:pPr>
        <w:pStyle w:val="ConsPlusNormal"/>
        <w:spacing w:before="220"/>
        <w:ind w:firstLine="540"/>
        <w:jc w:val="both"/>
      </w:pPr>
      <w:r>
        <w:t>для муниципальных образований с численностью населения от 12 тысяч до 15 тысяч человек максимальный объем субсидии составляет 22,5 млн рублей;</w:t>
      </w:r>
    </w:p>
    <w:p w14:paraId="14BA40B2" w14:textId="77777777" w:rsidR="002D6932" w:rsidRDefault="002D6932">
      <w:pPr>
        <w:pStyle w:val="ConsPlusNormal"/>
        <w:spacing w:before="220"/>
        <w:ind w:firstLine="540"/>
        <w:jc w:val="both"/>
      </w:pPr>
      <w:r>
        <w:t>для муниципальных образований с численностью населения менее 12 тысяч человек максимальный объем субсидии составляет 20 млн рублей.</w:t>
      </w:r>
    </w:p>
    <w:p w14:paraId="4850A0AA" w14:textId="77777777" w:rsidR="002D6932" w:rsidRDefault="002D6932">
      <w:pPr>
        <w:pStyle w:val="ConsPlusNormal"/>
        <w:spacing w:before="220"/>
        <w:ind w:firstLine="540"/>
        <w:jc w:val="both"/>
      </w:pPr>
      <w:r>
        <w:t>Общий объем субсидии, распределяемый на инициативные проекты в рамках направления "Наши дороги", не может превышать 50% от общего объема средств, предусмотренных законом Нижегородской области об областном бюджете на текущий финансовый год и на плановый период на реализацию проекта инициативного бюджетирования "Вам решать!", за исключением случаев, указанных в абзаце семнадцатом настоящего пункта.</w:t>
      </w:r>
    </w:p>
    <w:p w14:paraId="583075D8" w14:textId="77777777" w:rsidR="002D6932" w:rsidRDefault="002D6932">
      <w:pPr>
        <w:pStyle w:val="ConsPlusNormal"/>
        <w:spacing w:before="220"/>
        <w:ind w:firstLine="540"/>
        <w:jc w:val="both"/>
      </w:pPr>
      <w:bookmarkStart w:id="29" w:name="P648"/>
      <w:bookmarkEnd w:id="29"/>
      <w:r>
        <w:t>В случае, если после распределения субсидии по всем направлениям проектов все инициативные проекты по направлениям "Молодежная политика", "Наш двор", "Спорт для всех!", "Все лучшее детям!", "Общественные пространства", "Наша инфраструктура", "Наша инициатива" признаны победителями, оставшиеся средства субсидии направляются на инициативные проекты по направлению "Наши дороги".</w:t>
      </w:r>
    </w:p>
    <w:p w14:paraId="5625C260" w14:textId="77777777" w:rsidR="002D6932" w:rsidRDefault="002D6932">
      <w:pPr>
        <w:pStyle w:val="ConsPlusNormal"/>
        <w:spacing w:before="220"/>
        <w:ind w:firstLine="540"/>
        <w:jc w:val="both"/>
      </w:pPr>
      <w:r>
        <w:t xml:space="preserve">2.4. Распределение субсидии между бюджетами муниципальных образований осуществляется на основании постановления Правительства Нижегородской области, проект которого подготавливается Министерством в течение 30 дней со дня принятия конкурсной комиссией решения о распределении субсидии в соответствии с </w:t>
      </w:r>
      <w:hyperlink w:anchor="P555">
        <w:r>
          <w:rPr>
            <w:color w:val="0000FF"/>
          </w:rPr>
          <w:t>подпунктом 3 пункта 2.1</w:t>
        </w:r>
      </w:hyperlink>
      <w:r>
        <w:t xml:space="preserve"> Положения о конкурсной комиссии по проведению конкурсного отбора инициативных проектов в рамках проекта инициативного бюджетирования "Вам решать!", утвержденного постановлением Правительства Нижегородской области от 22 декабря 2017 г. N 945, в порядке, предусмотренном </w:t>
      </w:r>
      <w:hyperlink r:id="rId210">
        <w:r>
          <w:rPr>
            <w:color w:val="0000FF"/>
          </w:rPr>
          <w:t>Регламентом</w:t>
        </w:r>
      </w:hyperlink>
      <w:r>
        <w:t xml:space="preserve"> Правительства Нижегородской области, утвержденным постановлением Правительства Нижегородской области от 11 декабря 2009 г. N 920.</w:t>
      </w:r>
    </w:p>
    <w:p w14:paraId="019EADBA" w14:textId="77777777" w:rsidR="002D6932" w:rsidRDefault="002D6932">
      <w:pPr>
        <w:pStyle w:val="ConsPlusNormal"/>
        <w:spacing w:before="220"/>
        <w:ind w:firstLine="540"/>
        <w:jc w:val="both"/>
      </w:pPr>
      <w:r>
        <w:t>2.5. Предоставление субсидии местным бюджетам из областного бюджета осуществляется при наличии заключенного между Министерством и администрацией муниципального образования Соглашения.</w:t>
      </w:r>
    </w:p>
    <w:p w14:paraId="3F7B6BAC" w14:textId="77777777" w:rsidR="002D6932" w:rsidRDefault="002D6932">
      <w:pPr>
        <w:pStyle w:val="ConsPlusNormal"/>
        <w:spacing w:before="220"/>
        <w:ind w:firstLine="540"/>
        <w:jc w:val="both"/>
      </w:pPr>
      <w:r>
        <w:t>Соглашение заключается в соответствии с типовой формой соглашения, утвержденной министерством финансов Нижегородской области, в течение 30 дней со дня принятия постановления Правительства Нижегородской области о распределении субсидий.</w:t>
      </w:r>
    </w:p>
    <w:p w14:paraId="7CDE7AAD" w14:textId="77777777" w:rsidR="002D6932" w:rsidRDefault="002D6932">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14:paraId="7E15384E" w14:textId="77777777" w:rsidR="002D6932" w:rsidRDefault="002D6932">
      <w:pPr>
        <w:pStyle w:val="ConsPlusNormal"/>
        <w:spacing w:before="220"/>
        <w:ind w:firstLine="540"/>
        <w:jc w:val="both"/>
      </w:pPr>
      <w:r>
        <w:t xml:space="preserve">2.6. Министерство осуществляет перечисление субсидии после санкционирования оплаты денежных обязательств в соответствии с </w:t>
      </w:r>
      <w:hyperlink r:id="rId211">
        <w:r>
          <w:rPr>
            <w:color w:val="0000FF"/>
          </w:rPr>
          <w:t>Порядком</w:t>
        </w:r>
      </w:hyperlink>
      <w:r>
        <w:t xml:space="preserve"> открытия и ведения лицевых счетов получателей бюджетных средств и санкционирования оплаты денежных обязательств министерства финансов Нижегородской области, утвержденным приказом министерства финансов Нижегородской области от 30 ноября 2010 г. N 156, на основании Соглашения и представленных администрацией муниципального образования документов, подтверждающих возникновение денежного обязательства, а также выписки из решения представительного органа местного самоуправления муниципального образования (сводной бюджетной росписи местного бюджета), подтверждающей наличие в местном бюджете на соответствующий финансовый год бюджетных ассигнований на реализацию мероприятий в году предоставления субсидии в объеме, необходимом для их реализации, включая размер планируемой к предоставлению субсидии, в пределах суммы, необходимой для оплаты денежных обязательств по расходам муниципального образования (под фактическую потребность), и в срок, установленный Соглашением.</w:t>
      </w:r>
    </w:p>
    <w:p w14:paraId="0F1DF31D" w14:textId="77777777" w:rsidR="002D6932" w:rsidRDefault="002D6932">
      <w:pPr>
        <w:pStyle w:val="ConsPlusNormal"/>
        <w:jc w:val="both"/>
      </w:pPr>
      <w:r>
        <w:lastRenderedPageBreak/>
        <w:t xml:space="preserve">(п. 2.6 в ред. </w:t>
      </w:r>
      <w:hyperlink r:id="rId212">
        <w:r>
          <w:rPr>
            <w:color w:val="0000FF"/>
          </w:rPr>
          <w:t>постановления</w:t>
        </w:r>
      </w:hyperlink>
      <w:r>
        <w:t xml:space="preserve"> Правительства Нижегородской области от 20.11.2023 N 1001)</w:t>
      </w:r>
    </w:p>
    <w:p w14:paraId="0B044CDF" w14:textId="77777777" w:rsidR="002D6932" w:rsidRDefault="002D6932">
      <w:pPr>
        <w:pStyle w:val="ConsPlusNormal"/>
        <w:spacing w:before="220"/>
        <w:ind w:firstLine="540"/>
        <w:jc w:val="both"/>
      </w:pPr>
      <w:r>
        <w:t>2.7. Субсидия должна быть использована по целевому назначению в срок не позднее последнего рабочего дня года, в котором реализуется инициативный проект.</w:t>
      </w:r>
    </w:p>
    <w:p w14:paraId="3F05B65E" w14:textId="77777777" w:rsidR="002D6932" w:rsidRDefault="002D6932">
      <w:pPr>
        <w:pStyle w:val="ConsPlusNormal"/>
        <w:jc w:val="both"/>
      </w:pPr>
      <w:r>
        <w:t xml:space="preserve">(в ред. </w:t>
      </w:r>
      <w:hyperlink r:id="rId213">
        <w:r>
          <w:rPr>
            <w:color w:val="0000FF"/>
          </w:rPr>
          <w:t>постановления</w:t>
        </w:r>
      </w:hyperlink>
      <w:r>
        <w:t xml:space="preserve"> Правительства Нижегородской области от 20.11.2023 N 1001)</w:t>
      </w:r>
    </w:p>
    <w:p w14:paraId="59320632" w14:textId="77777777" w:rsidR="002D6932" w:rsidRDefault="002D6932">
      <w:pPr>
        <w:pStyle w:val="ConsPlusNormal"/>
        <w:spacing w:before="220"/>
        <w:ind w:firstLine="540"/>
        <w:jc w:val="both"/>
      </w:pPr>
      <w:r>
        <w:t>2.8. Показателем результативности использования субсидии является реализация проекта инициативного бюджетирования "Вам решать!".</w:t>
      </w:r>
    </w:p>
    <w:p w14:paraId="6F248208" w14:textId="77777777" w:rsidR="002D6932" w:rsidRDefault="002D6932">
      <w:pPr>
        <w:pStyle w:val="ConsPlusNormal"/>
        <w:spacing w:before="220"/>
        <w:ind w:firstLine="540"/>
        <w:jc w:val="both"/>
      </w:pPr>
      <w:r>
        <w:t>Значение показателя результативности использования субсидии устанавливается в Соглашении.</w:t>
      </w:r>
    </w:p>
    <w:p w14:paraId="669D4CE3" w14:textId="77777777" w:rsidR="002D6932" w:rsidRDefault="002D6932">
      <w:pPr>
        <w:pStyle w:val="ConsPlusNormal"/>
        <w:spacing w:before="220"/>
        <w:ind w:firstLine="540"/>
        <w:jc w:val="both"/>
      </w:pPr>
      <w:r>
        <w:t xml:space="preserve">2.9. Оценка эффективности использования субсидии осуществляется по итогам года, в котором запланировано достижение значения показателя результативности в соответствии с Соглашением, на основе анализа отчетности муниципального образования о достижении значения показателя результативности использования субсидии, представленной в соответствии с </w:t>
      </w:r>
      <w:hyperlink w:anchor="P708">
        <w:r>
          <w:rPr>
            <w:color w:val="0000FF"/>
          </w:rPr>
          <w:t>пунктом 3.1</w:t>
        </w:r>
      </w:hyperlink>
      <w:r>
        <w:t xml:space="preserve"> настоящего Порядка,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14:paraId="3B9B9488" w14:textId="77777777" w:rsidR="002D6932" w:rsidRDefault="002D6932">
      <w:pPr>
        <w:pStyle w:val="ConsPlusNormal"/>
        <w:spacing w:before="220"/>
        <w:ind w:firstLine="540"/>
        <w:jc w:val="both"/>
      </w:pPr>
      <w:r>
        <w:t xml:space="preserve">2.10. В случае образования в течение финансового года остатка средств субсидии после проведения муниципальным образованием соответствующих процедур, связанных с осуществлением закупок товаров, работ, услуг для обеспечения муниципальных нужд в соответствии с Федеральным </w:t>
      </w:r>
      <w:hyperlink r:id="rId214">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или отказа участника конкурсного отбора от реализации инициативного проекта, данные средства (далее - экономия бюджетных средств) подлежат перераспределению в соответствии с настоящим пунктом.</w:t>
      </w:r>
    </w:p>
    <w:p w14:paraId="5A9DE6BE" w14:textId="77777777" w:rsidR="002D6932" w:rsidRDefault="002D6932">
      <w:pPr>
        <w:pStyle w:val="ConsPlusNormal"/>
        <w:spacing w:before="220"/>
        <w:ind w:firstLine="540"/>
        <w:jc w:val="both"/>
      </w:pPr>
      <w:r>
        <w:t xml:space="preserve">Экономия бюджетных средств по решению Министерства направляется на удорожание стоимости инициативных проектов, прошедших конкурсный отбор, на основании обращений муниципальных образований с приложенной проектно-сметной документацией, актуализированной с учетом удорожания. Для этого Министерством подготавливается проект постановления Правительства Нижегородской области о внесении соответствующих изменений в постановление Правительства Нижегородской области о распределении субсидий. Экономия бюджетных средств, перераспределяемая на удорожание стоимости инициативных проектов, прошедших конкурсный отбор, предоставляется бюджетам муниципальных образований, в том числе для возмещения расходов (части расходов), осуществленных в соответствующем финансовом году за счет средств местного бюджета. При этом условие, установленное </w:t>
      </w:r>
      <w:hyperlink w:anchor="P631">
        <w:r>
          <w:rPr>
            <w:color w:val="0000FF"/>
          </w:rPr>
          <w:t>пунктом 2.3</w:t>
        </w:r>
      </w:hyperlink>
      <w:r>
        <w:t xml:space="preserve"> настоящего Порядка, по максимальному объему субсидии, предоставляемой бюджету муниципального образования, не применяется.</w:t>
      </w:r>
    </w:p>
    <w:p w14:paraId="76A9EFD8" w14:textId="77777777" w:rsidR="002D6932" w:rsidRDefault="002D6932">
      <w:pPr>
        <w:pStyle w:val="ConsPlusNormal"/>
        <w:spacing w:before="220"/>
        <w:ind w:firstLine="540"/>
        <w:jc w:val="both"/>
      </w:pPr>
      <w:bookmarkStart w:id="30" w:name="P662"/>
      <w:bookmarkEnd w:id="30"/>
      <w:r>
        <w:t>По согласованию с Министерством экономия бюджетных средств (за исключением остатка средств субсидии, образовавшегося в результате отказа участника конкурсного отбора от реализации инициативного проекта) направляется муниципальным образованием:</w:t>
      </w:r>
    </w:p>
    <w:p w14:paraId="70633617" w14:textId="77777777" w:rsidR="002D6932" w:rsidRDefault="002D6932">
      <w:pPr>
        <w:pStyle w:val="ConsPlusNormal"/>
        <w:spacing w:before="220"/>
        <w:ind w:firstLine="540"/>
        <w:jc w:val="both"/>
      </w:pPr>
      <w:r>
        <w:t>- на улучшение качественных и (или) количественных характеристик того же инициативного проекта, по которому образовалась экономия бюджетных средств, в соответствии с проектно-сметной документацией на дополнительные объемы и (или) виды работ (товаров, услуг) и документом, подтверждающим поддержку дополнительных объемов и (или) видов работ (товаров, услуг) со стороны населения;</w:t>
      </w:r>
    </w:p>
    <w:p w14:paraId="291EFDAD" w14:textId="77777777" w:rsidR="002D6932" w:rsidRDefault="002D6932">
      <w:pPr>
        <w:pStyle w:val="ConsPlusNormal"/>
        <w:spacing w:before="220"/>
        <w:ind w:firstLine="540"/>
        <w:jc w:val="both"/>
      </w:pPr>
      <w:bookmarkStart w:id="31" w:name="P664"/>
      <w:bookmarkEnd w:id="31"/>
      <w:r>
        <w:t>- на другой инициативный проект, признанный победителем конкурсного отбора, реализуемый данным муниципальным образованием в текущем финансовом году, в связи с удорожанием его стоимости, в соответствии с проектно-сметной документацией, актуализированной с учетом удорожания стоимости.</w:t>
      </w:r>
    </w:p>
    <w:p w14:paraId="24F6B04A" w14:textId="77777777" w:rsidR="002D6932" w:rsidRDefault="002D6932">
      <w:pPr>
        <w:pStyle w:val="ConsPlusNormal"/>
        <w:spacing w:before="220"/>
        <w:ind w:firstLine="540"/>
        <w:jc w:val="both"/>
      </w:pPr>
      <w:r>
        <w:t xml:space="preserve">Запрос муниципального образования на согласование использования экономии бюджетных </w:t>
      </w:r>
      <w:r>
        <w:lastRenderedPageBreak/>
        <w:t xml:space="preserve">средств, подписанный главой муниципального образования либо уполномоченным им должностным лицом, в соответствии с </w:t>
      </w:r>
      <w:hyperlink w:anchor="P662">
        <w:r>
          <w:rPr>
            <w:color w:val="0000FF"/>
          </w:rPr>
          <w:t>абзацами третьим</w:t>
        </w:r>
      </w:hyperlink>
      <w:r>
        <w:t xml:space="preserve"> - </w:t>
      </w:r>
      <w:hyperlink w:anchor="P664">
        <w:r>
          <w:rPr>
            <w:color w:val="0000FF"/>
          </w:rPr>
          <w:t>пятым</w:t>
        </w:r>
      </w:hyperlink>
      <w:r>
        <w:t xml:space="preserve"> настоящего пункта направляется в Министерство в срок не позднее 1 сентября года, в котором реализуется инициативный проект.</w:t>
      </w:r>
    </w:p>
    <w:p w14:paraId="26D5C394" w14:textId="77777777" w:rsidR="002D6932" w:rsidRDefault="002D6932">
      <w:pPr>
        <w:pStyle w:val="ConsPlusNormal"/>
        <w:jc w:val="both"/>
      </w:pPr>
      <w:r>
        <w:t xml:space="preserve">(в ред. </w:t>
      </w:r>
      <w:hyperlink r:id="rId215">
        <w:r>
          <w:rPr>
            <w:color w:val="0000FF"/>
          </w:rPr>
          <w:t>постановления</w:t>
        </w:r>
      </w:hyperlink>
      <w:r>
        <w:t xml:space="preserve"> Правительства Нижегородской области от 19.09.2024 N 562)</w:t>
      </w:r>
    </w:p>
    <w:p w14:paraId="71BCBD2F" w14:textId="77777777" w:rsidR="002D6932" w:rsidRDefault="002D6932">
      <w:pPr>
        <w:pStyle w:val="ConsPlusNormal"/>
        <w:spacing w:before="220"/>
        <w:ind w:firstLine="540"/>
        <w:jc w:val="both"/>
      </w:pPr>
      <w:r>
        <w:t>При наличии не востребованной в соответствии с настоящим пунктом экономии бюджетных средств в течение финансового года, Министерство организует заседание конкурсной комиссии для перераспределения экономии бюджетных средств в течение финансового года среди других участников конкурсного отбора (при наличии).</w:t>
      </w:r>
    </w:p>
    <w:p w14:paraId="70B2ABA8" w14:textId="77777777" w:rsidR="002D6932" w:rsidRDefault="002D6932">
      <w:pPr>
        <w:pStyle w:val="ConsPlusNormal"/>
        <w:spacing w:before="220"/>
        <w:ind w:firstLine="540"/>
        <w:jc w:val="both"/>
      </w:pPr>
      <w:r>
        <w:t xml:space="preserve">2.11. В случае образования на конец текущего финансового года остатка средств субсидии после проведения муниципальным образованием соответствующих процедур, связанных с осуществлением закупок товаров, работ, услуг для обеспечения муниципальных нужд в соответствии с Федеральным </w:t>
      </w:r>
      <w:hyperlink r:id="rId21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или отказа участника конкурсного отбора от реализации инициативного проекта данные средства подлежат перечислению в областной бюджет в порядке, установленном законодательством.</w:t>
      </w:r>
    </w:p>
    <w:p w14:paraId="11704857" w14:textId="77777777" w:rsidR="002D6932" w:rsidRDefault="002D6932">
      <w:pPr>
        <w:pStyle w:val="ConsPlusNormal"/>
        <w:spacing w:before="220"/>
        <w:ind w:firstLine="540"/>
        <w:jc w:val="both"/>
      </w:pPr>
      <w:r>
        <w:t xml:space="preserve">В случае наличия подтвержденной потребности в не использованных на 1 января текущего года остатках субсидии участник конкурсного отбора вправе представить в Министерство документы на возврат субсидии из областного бюджета в бюджет муниципального образования в соответствии с </w:t>
      </w:r>
      <w:hyperlink r:id="rId217">
        <w:r>
          <w:rPr>
            <w:color w:val="0000FF"/>
          </w:rPr>
          <w:t>Порядком</w:t>
        </w:r>
      </w:hyperlink>
      <w:r>
        <w:t xml:space="preserve"> возврата межбюджетных трансфертов из областного бюджета и принятия главным администратором бюджетных средств областного бюджета решения о наличии (об отсутствии)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и их возврате в бюджет муниципального образования Нижегородской области, которому они были ранее предоставлены, утвержденным постановлением Правительства Нижегородской области от 8 февраля 2017 г. N 51.</w:t>
      </w:r>
    </w:p>
    <w:p w14:paraId="1B93F245" w14:textId="77777777" w:rsidR="002D6932" w:rsidRDefault="002D6932">
      <w:pPr>
        <w:pStyle w:val="ConsPlusNonformat"/>
        <w:jc w:val="both"/>
      </w:pPr>
      <w:hyperlink r:id="rId218">
        <w:r>
          <w:rPr>
            <w:color w:val="0000FF"/>
          </w:rPr>
          <w:t>Постановлением</w:t>
        </w:r>
      </w:hyperlink>
      <w:r>
        <w:rPr>
          <w:color w:val="392C69"/>
        </w:rPr>
        <w:t xml:space="preserve">  Правительства  </w:t>
      </w:r>
      <w:proofErr w:type="gramStart"/>
      <w:r>
        <w:rPr>
          <w:color w:val="392C69"/>
        </w:rPr>
        <w:t>Нижегородской  области</w:t>
      </w:r>
      <w:proofErr w:type="gramEnd"/>
      <w:r>
        <w:rPr>
          <w:color w:val="392C69"/>
        </w:rPr>
        <w:t xml:space="preserve">  от  22.05.2024 N 265</w:t>
      </w:r>
    </w:p>
    <w:p w14:paraId="15C2118B" w14:textId="77777777" w:rsidR="002D6932" w:rsidRDefault="002D6932">
      <w:pPr>
        <w:pStyle w:val="ConsPlusNonformat"/>
        <w:jc w:val="both"/>
      </w:pPr>
      <w:proofErr w:type="gramStart"/>
      <w:r>
        <w:rPr>
          <w:color w:val="392C69"/>
        </w:rPr>
        <w:t>Порядок  предоставления</w:t>
      </w:r>
      <w:proofErr w:type="gramEnd"/>
      <w:r>
        <w:rPr>
          <w:color w:val="392C69"/>
        </w:rPr>
        <w:t xml:space="preserve">  и  распределения  из  областного  бюджета бюджетам</w:t>
      </w:r>
    </w:p>
    <w:p w14:paraId="5127B81E" w14:textId="77777777" w:rsidR="002D6932" w:rsidRDefault="002D6932">
      <w:pPr>
        <w:pStyle w:val="ConsPlusNonformat"/>
        <w:jc w:val="both"/>
      </w:pPr>
      <w:proofErr w:type="gramStart"/>
      <w:r>
        <w:rPr>
          <w:color w:val="392C69"/>
        </w:rPr>
        <w:t>муниципальных  образований</w:t>
      </w:r>
      <w:proofErr w:type="gramEnd"/>
      <w:r>
        <w:rPr>
          <w:color w:val="392C69"/>
        </w:rPr>
        <w:t xml:space="preserve">  Нижегородской  области  субсидий  на реализацию</w:t>
      </w:r>
    </w:p>
    <w:p w14:paraId="7BCF40B2" w14:textId="77777777" w:rsidR="002D6932" w:rsidRDefault="002D6932">
      <w:pPr>
        <w:pStyle w:val="ConsPlusNonformat"/>
        <w:jc w:val="both"/>
      </w:pPr>
      <w:r>
        <w:rPr>
          <w:color w:val="392C69"/>
        </w:rPr>
        <w:t xml:space="preserve">                                                                         1</w:t>
      </w:r>
    </w:p>
    <w:p w14:paraId="58F1D8C9" w14:textId="77777777" w:rsidR="002D6932" w:rsidRDefault="002D6932">
      <w:pPr>
        <w:pStyle w:val="ConsPlusNonformat"/>
        <w:jc w:val="both"/>
      </w:pPr>
      <w:proofErr w:type="gramStart"/>
      <w:r>
        <w:rPr>
          <w:color w:val="392C69"/>
        </w:rPr>
        <w:t>проекта  инициативного</w:t>
      </w:r>
      <w:proofErr w:type="gramEnd"/>
      <w:r>
        <w:rPr>
          <w:color w:val="392C69"/>
        </w:rPr>
        <w:t xml:space="preserve">  бюджетирования  "Вам  решать!"  </w:t>
      </w:r>
      <w:proofErr w:type="gramStart"/>
      <w:r>
        <w:rPr>
          <w:color w:val="392C69"/>
        </w:rPr>
        <w:t>дополнен  п.</w:t>
      </w:r>
      <w:proofErr w:type="gramEnd"/>
      <w:r>
        <w:rPr>
          <w:color w:val="392C69"/>
        </w:rPr>
        <w:t xml:space="preserve"> 2.11 ,</w:t>
      </w:r>
    </w:p>
    <w:p w14:paraId="5116750E" w14:textId="77777777" w:rsidR="002D6932" w:rsidRDefault="002D6932">
      <w:pPr>
        <w:pStyle w:val="ConsPlusNonformat"/>
        <w:jc w:val="both"/>
      </w:pPr>
      <w:r>
        <w:rPr>
          <w:color w:val="392C69"/>
        </w:rPr>
        <w:t xml:space="preserve">который </w:t>
      </w:r>
      <w:hyperlink r:id="rId219">
        <w:r>
          <w:rPr>
            <w:color w:val="0000FF"/>
          </w:rPr>
          <w:t>действует</w:t>
        </w:r>
      </w:hyperlink>
      <w:r>
        <w:rPr>
          <w:color w:val="392C69"/>
        </w:rPr>
        <w:t xml:space="preserve"> по 31.12.2024.</w:t>
      </w:r>
    </w:p>
    <w:p w14:paraId="65957259" w14:textId="77777777" w:rsidR="002D6932" w:rsidRDefault="002D6932">
      <w:pPr>
        <w:pStyle w:val="ConsPlusNonformat"/>
        <w:jc w:val="both"/>
      </w:pPr>
      <w:r>
        <w:t xml:space="preserve">        1</w:t>
      </w:r>
    </w:p>
    <w:p w14:paraId="3150BF7D" w14:textId="77777777" w:rsidR="002D6932" w:rsidRDefault="002D6932">
      <w:pPr>
        <w:pStyle w:val="ConsPlusNonformat"/>
        <w:jc w:val="both"/>
      </w:pPr>
      <w:r>
        <w:t xml:space="preserve">    </w:t>
      </w:r>
      <w:proofErr w:type="gramStart"/>
      <w:r>
        <w:t>2.11 .</w:t>
      </w:r>
      <w:proofErr w:type="gramEnd"/>
      <w:r>
        <w:t xml:space="preserve">  </w:t>
      </w:r>
      <w:proofErr w:type="gramStart"/>
      <w:r>
        <w:t>В  случае</w:t>
      </w:r>
      <w:proofErr w:type="gramEnd"/>
      <w:r>
        <w:t xml:space="preserve">  наличия  подтвержденной  потребности  муниципального</w:t>
      </w:r>
    </w:p>
    <w:p w14:paraId="01CEDB42" w14:textId="77777777" w:rsidR="002D6932" w:rsidRDefault="002D6932">
      <w:pPr>
        <w:pStyle w:val="ConsPlusNonformat"/>
        <w:jc w:val="both"/>
      </w:pPr>
      <w:r>
        <w:t xml:space="preserve">образования   в   финансировании   </w:t>
      </w:r>
      <w:proofErr w:type="gramStart"/>
      <w:r>
        <w:t>инициативных  проектов</w:t>
      </w:r>
      <w:proofErr w:type="gramEnd"/>
      <w:r>
        <w:t>,  отобранных  для</w:t>
      </w:r>
    </w:p>
    <w:p w14:paraId="77BE12F8" w14:textId="77777777" w:rsidR="002D6932" w:rsidRDefault="002D6932">
      <w:pPr>
        <w:pStyle w:val="ConsPlusNonformat"/>
        <w:jc w:val="both"/>
      </w:pPr>
      <w:proofErr w:type="gramStart"/>
      <w:r>
        <w:t>реализации  в</w:t>
      </w:r>
      <w:proofErr w:type="gramEnd"/>
      <w:r>
        <w:t xml:space="preserve">  отчетном  финансовом  году  и  не  реализованных в указанный</w:t>
      </w:r>
    </w:p>
    <w:p w14:paraId="51EAA370" w14:textId="77777777" w:rsidR="002D6932" w:rsidRDefault="002D6932">
      <w:pPr>
        <w:pStyle w:val="ConsPlusNonformat"/>
        <w:jc w:val="both"/>
      </w:pPr>
      <w:r>
        <w:t>период, соответствующему муниципальному образованию по решению Министерства</w:t>
      </w:r>
    </w:p>
    <w:p w14:paraId="318CED75" w14:textId="77777777" w:rsidR="002D6932" w:rsidRDefault="002D6932">
      <w:pPr>
        <w:pStyle w:val="ConsPlusNonformat"/>
        <w:jc w:val="both"/>
      </w:pPr>
      <w:proofErr w:type="gramStart"/>
      <w:r>
        <w:t>средства  субсидии</w:t>
      </w:r>
      <w:proofErr w:type="gramEnd"/>
      <w:r>
        <w:t xml:space="preserve">  на  указанные цели предоставляются в текущем финансовом</w:t>
      </w:r>
    </w:p>
    <w:p w14:paraId="067E7F51" w14:textId="77777777" w:rsidR="002D6932" w:rsidRDefault="002D6932">
      <w:pPr>
        <w:pStyle w:val="ConsPlusNonformat"/>
        <w:jc w:val="both"/>
      </w:pPr>
      <w:r>
        <w:t>году.</w:t>
      </w:r>
    </w:p>
    <w:p w14:paraId="3DE709C9" w14:textId="77777777" w:rsidR="002D6932" w:rsidRDefault="002D6932">
      <w:pPr>
        <w:pStyle w:val="ConsPlusNormal"/>
        <w:ind w:firstLine="540"/>
        <w:jc w:val="both"/>
      </w:pPr>
      <w:bookmarkStart w:id="32" w:name="P683"/>
      <w:bookmarkEnd w:id="32"/>
      <w:r>
        <w:t>Указанные средства субсидии предоставляются в объеме, не превышающем объем, предусмотренный в областном бюджете на предоставление субсидии на реализацию инициативного проекта в отчетном финансовом году.</w:t>
      </w:r>
    </w:p>
    <w:p w14:paraId="636F492C" w14:textId="77777777" w:rsidR="002D6932" w:rsidRDefault="002D6932">
      <w:pPr>
        <w:pStyle w:val="ConsPlusNormal"/>
        <w:spacing w:before="220"/>
        <w:ind w:firstLine="540"/>
        <w:jc w:val="both"/>
      </w:pPr>
      <w:bookmarkStart w:id="33" w:name="P684"/>
      <w:bookmarkEnd w:id="33"/>
      <w:r>
        <w:t>Объем указанных средств субсидии для муниципального образования определяется с учетом всех источников финансирования по инициативному проекту в соответствии с заключенным Соглашением в отчетном финансовом году.</w:t>
      </w:r>
    </w:p>
    <w:p w14:paraId="3F56FF11" w14:textId="77777777" w:rsidR="002D6932" w:rsidRDefault="002D6932">
      <w:pPr>
        <w:pStyle w:val="ConsPlusNormal"/>
        <w:spacing w:before="220"/>
        <w:ind w:firstLine="540"/>
        <w:jc w:val="both"/>
      </w:pPr>
      <w:r>
        <w:t>Распределение указанных средств субсидий утверждается законом Нижегородской области об областном бюджете на текущий финансовый год и плановый период.</w:t>
      </w:r>
    </w:p>
    <w:p w14:paraId="0784001A" w14:textId="77777777" w:rsidR="002D6932" w:rsidRDefault="002D6932">
      <w:pPr>
        <w:pStyle w:val="ConsPlusNormal"/>
        <w:spacing w:before="220"/>
        <w:ind w:firstLine="540"/>
        <w:jc w:val="both"/>
      </w:pPr>
      <w:bookmarkStart w:id="34" w:name="P686"/>
      <w:bookmarkEnd w:id="34"/>
      <w:r>
        <w:t xml:space="preserve">В целях подтверждения потребности муниципального образования в финансировании инициативных проектов, отобранных для реализации в отчетном финансовом году и не реализованных в указанный период, администрация муниципального образования в течение первых 10 рабочих дней текущего финансового года обращается в Министерство с заявкой с приложением следующих </w:t>
      </w:r>
      <w:r>
        <w:lastRenderedPageBreak/>
        <w:t>документов:</w:t>
      </w:r>
    </w:p>
    <w:p w14:paraId="6E049F83" w14:textId="77777777" w:rsidR="002D6932" w:rsidRDefault="002D6932">
      <w:pPr>
        <w:pStyle w:val="ConsPlusNormal"/>
        <w:spacing w:before="220"/>
        <w:ind w:firstLine="540"/>
        <w:jc w:val="both"/>
      </w:pPr>
      <w:r>
        <w:t>а) письмо о наличии потребности в финансировании инициативного проекта, отобранного для реализации в отчетном финансовом году и не реализованного в указанный период, с указанием причин, по которым муниципальному образованию не удалось завершить реализацию инициативного проекта в отчетном финансовом году, и обоснованием суммы потребности в средствах на те же цели;</w:t>
      </w:r>
    </w:p>
    <w:p w14:paraId="42685C07" w14:textId="77777777" w:rsidR="002D6932" w:rsidRDefault="002D6932">
      <w:pPr>
        <w:pStyle w:val="ConsPlusNormal"/>
        <w:spacing w:before="220"/>
        <w:ind w:firstLine="540"/>
        <w:jc w:val="both"/>
      </w:pPr>
      <w:r>
        <w:t>б) документы, подтверждающие потребность в финансировании инициативного проекта, отобранного для реализации в отчетном финансовом году и не реализованного в указанный период (заключенные муниципальные контракты);</w:t>
      </w:r>
    </w:p>
    <w:p w14:paraId="389F40B3" w14:textId="77777777" w:rsidR="002D6932" w:rsidRDefault="002D6932">
      <w:pPr>
        <w:pStyle w:val="ConsPlusNormal"/>
        <w:spacing w:before="220"/>
        <w:ind w:firstLine="540"/>
        <w:jc w:val="both"/>
      </w:pPr>
      <w:bookmarkStart w:id="35" w:name="P689"/>
      <w:bookmarkEnd w:id="35"/>
      <w:r>
        <w:t>в) отчет об использовании субсидии по форме, утвержденной Соглашением.</w:t>
      </w:r>
    </w:p>
    <w:p w14:paraId="5081E9CB" w14:textId="77777777" w:rsidR="002D6932" w:rsidRDefault="002D6932">
      <w:pPr>
        <w:pStyle w:val="ConsPlusNormal"/>
        <w:spacing w:before="220"/>
        <w:ind w:firstLine="540"/>
        <w:jc w:val="both"/>
      </w:pPr>
      <w:r>
        <w:t xml:space="preserve">Министерство не позднее 20 рабочих дней со дня поступления указанных в настоящем пункте заявки и документов рассматривает их на соответствие запрашиваемой потребности требованиям, указанным в </w:t>
      </w:r>
      <w:hyperlink w:anchor="P683">
        <w:r>
          <w:rPr>
            <w:color w:val="0000FF"/>
          </w:rPr>
          <w:t>абзацах втором</w:t>
        </w:r>
      </w:hyperlink>
      <w:r>
        <w:t xml:space="preserve"> и </w:t>
      </w:r>
      <w:hyperlink w:anchor="P684">
        <w:r>
          <w:rPr>
            <w:color w:val="0000FF"/>
          </w:rPr>
          <w:t>третьем</w:t>
        </w:r>
      </w:hyperlink>
      <w:r>
        <w:t xml:space="preserve"> настоящего пункта, и принимает решение о наличии (об отсутствии) потребности в финансировании инициативных проектов, отобранных для реализации в отчетном финансовом году и не реализованных в указанный период, и о предоставлении бюджету муниципального образования субсидии в текущем финансовом году.</w:t>
      </w:r>
    </w:p>
    <w:p w14:paraId="22F2F7A0" w14:textId="77777777" w:rsidR="002D6932" w:rsidRDefault="002D6932">
      <w:pPr>
        <w:pStyle w:val="ConsPlusNormal"/>
        <w:spacing w:before="220"/>
        <w:ind w:firstLine="540"/>
        <w:jc w:val="both"/>
      </w:pPr>
      <w:r>
        <w:t>В случае принятия решения о наличии потребности в финансировании инициативных проектов, отобранных для реализации в отчетном финансовом году и не реализованных в указанный период, и о предоставлении бюджету муниципального образования субсидии в текущем финансовом году на указанные цели Министерство:</w:t>
      </w:r>
    </w:p>
    <w:p w14:paraId="5E1277A9" w14:textId="77777777" w:rsidR="002D6932" w:rsidRDefault="002D6932">
      <w:pPr>
        <w:pStyle w:val="ConsPlusNormal"/>
        <w:spacing w:before="220"/>
        <w:ind w:firstLine="540"/>
        <w:jc w:val="both"/>
      </w:pPr>
      <w:r>
        <w:t>а) в срок не позднее 20 рабочих дней со дня принятия указанного решения направляет в министерство финансов Нижегородской области письмо о распределении в текущем финансовом году средств субсидии на финансирование инициативных проектов, отобранных для реализации в отчетном финансовом году и не реализованных в указанный период, потребность в которых подтверждена муниципальным образованием, для внесения соответствующих поправок в закон об областном бюджете на текущий финансовый год и плановый период;</w:t>
      </w:r>
    </w:p>
    <w:p w14:paraId="058573A0" w14:textId="77777777" w:rsidR="002D6932" w:rsidRDefault="002D6932">
      <w:pPr>
        <w:pStyle w:val="ConsPlusNormal"/>
        <w:spacing w:before="220"/>
        <w:ind w:firstLine="540"/>
        <w:jc w:val="both"/>
      </w:pPr>
      <w:r>
        <w:t>б) в соответствии с законом Нижегородской области о внесении изменений в закон об областном бюджете на текущий финансовый год и плановый период заключает с администрацией муниципального образования дополнительное соглашение к Соглашению.</w:t>
      </w:r>
    </w:p>
    <w:p w14:paraId="6BB183CF" w14:textId="77777777" w:rsidR="002D6932" w:rsidRDefault="002D6932">
      <w:pPr>
        <w:pStyle w:val="ConsPlusNormal"/>
        <w:spacing w:before="220"/>
        <w:ind w:firstLine="540"/>
        <w:jc w:val="both"/>
      </w:pPr>
      <w:r>
        <w:t>В случае принятия решения об отсутствии потребности в финансировании инициативных проектов, отобранных для реализации в отчетном финансовом году и не реализованных в указанный период, Министерство в месячный срок со дня рассмотрения заявки и документов, представленных в соответствии с настоящим пунктом, информирует администрацию муниципального образования об отказе в предоставлении бюджету муниципального образования субсидии в текущем финансовом году на указанные цели с указанием причин, послуживших основанием для принятого решения.</w:t>
      </w:r>
    </w:p>
    <w:p w14:paraId="141A8F5E" w14:textId="77777777" w:rsidR="002D6932" w:rsidRDefault="002D6932">
      <w:pPr>
        <w:pStyle w:val="ConsPlusNormal"/>
        <w:spacing w:before="220"/>
        <w:ind w:firstLine="540"/>
        <w:jc w:val="both"/>
      </w:pPr>
      <w:r>
        <w:t>Основаниями для отказа в предоставлении бюджету муниципального образования субсидии в текущем финансовом году на финансирование инициативных проектов, отобранных для реализации в отчетном финансовом году и не реализованных в указанный период, являются:</w:t>
      </w:r>
    </w:p>
    <w:p w14:paraId="59FAC3AB" w14:textId="77777777" w:rsidR="002D6932" w:rsidRDefault="002D6932">
      <w:pPr>
        <w:pStyle w:val="ConsPlusNormal"/>
        <w:spacing w:before="220"/>
        <w:ind w:firstLine="540"/>
        <w:jc w:val="both"/>
      </w:pPr>
      <w:r>
        <w:t xml:space="preserve">а) непредставление или неполное представление документов, указанных в </w:t>
      </w:r>
      <w:hyperlink w:anchor="P686">
        <w:r>
          <w:rPr>
            <w:color w:val="0000FF"/>
          </w:rPr>
          <w:t>абзацах пятом</w:t>
        </w:r>
      </w:hyperlink>
      <w:r>
        <w:t xml:space="preserve"> - </w:t>
      </w:r>
      <w:hyperlink w:anchor="P689">
        <w:r>
          <w:rPr>
            <w:color w:val="0000FF"/>
          </w:rPr>
          <w:t>восьмом</w:t>
        </w:r>
      </w:hyperlink>
      <w:r>
        <w:t xml:space="preserve"> настоящего пункта;</w:t>
      </w:r>
    </w:p>
    <w:p w14:paraId="04314BA5" w14:textId="77777777" w:rsidR="002D6932" w:rsidRDefault="002D6932">
      <w:pPr>
        <w:pStyle w:val="ConsPlusNormal"/>
        <w:spacing w:before="220"/>
        <w:ind w:firstLine="540"/>
        <w:jc w:val="both"/>
      </w:pPr>
      <w:r>
        <w:t>б) представление документов с нарушением срока, установленного абзацем пятым настоящего пункта;</w:t>
      </w:r>
    </w:p>
    <w:p w14:paraId="722FA838" w14:textId="77777777" w:rsidR="002D6932" w:rsidRDefault="002D6932">
      <w:pPr>
        <w:pStyle w:val="ConsPlusNormal"/>
        <w:spacing w:before="220"/>
        <w:ind w:firstLine="540"/>
        <w:jc w:val="both"/>
      </w:pPr>
      <w:r>
        <w:t>в) несоответствие представленных документов требованиям, установленным абзацами пятым - восьмым настоящего пункта;</w:t>
      </w:r>
    </w:p>
    <w:p w14:paraId="29555DC9" w14:textId="77777777" w:rsidR="002D6932" w:rsidRDefault="002D6932">
      <w:pPr>
        <w:pStyle w:val="ConsPlusNormal"/>
        <w:spacing w:before="220"/>
        <w:ind w:firstLine="540"/>
        <w:jc w:val="both"/>
      </w:pPr>
      <w:r>
        <w:lastRenderedPageBreak/>
        <w:t>г) наличие в представленных документах недостоверных сведений.</w:t>
      </w:r>
    </w:p>
    <w:p w14:paraId="4AFBC228" w14:textId="77777777" w:rsidR="002D6932" w:rsidRDefault="002D6932">
      <w:pPr>
        <w:pStyle w:val="ConsPlusNonformat"/>
        <w:jc w:val="both"/>
      </w:pPr>
      <w:r>
        <w:t xml:space="preserve">          1</w:t>
      </w:r>
    </w:p>
    <w:p w14:paraId="37546614" w14:textId="77777777" w:rsidR="002D6932" w:rsidRDefault="002D6932">
      <w:pPr>
        <w:pStyle w:val="ConsPlusNonformat"/>
        <w:jc w:val="both"/>
      </w:pPr>
      <w:r>
        <w:t xml:space="preserve">(п.   2.11   введен   </w:t>
      </w:r>
      <w:hyperlink r:id="rId220">
        <w:r>
          <w:rPr>
            <w:color w:val="0000FF"/>
          </w:rPr>
          <w:t>постановлением</w:t>
        </w:r>
      </w:hyperlink>
      <w:r>
        <w:t xml:space="preserve">  Правительства  </w:t>
      </w:r>
      <w:proofErr w:type="gramStart"/>
      <w:r>
        <w:t>Нижегородской  области</w:t>
      </w:r>
      <w:proofErr w:type="gramEnd"/>
    </w:p>
    <w:p w14:paraId="3BDCD62C" w14:textId="77777777" w:rsidR="002D6932" w:rsidRDefault="002D6932">
      <w:pPr>
        <w:pStyle w:val="ConsPlusNonformat"/>
        <w:jc w:val="both"/>
      </w:pPr>
      <w:r>
        <w:t>от 22.05.2024 N 265)</w:t>
      </w:r>
    </w:p>
    <w:p w14:paraId="221125B6" w14:textId="77777777" w:rsidR="002D6932" w:rsidRDefault="002D6932">
      <w:pPr>
        <w:pStyle w:val="ConsPlusNormal"/>
        <w:ind w:firstLine="540"/>
        <w:jc w:val="both"/>
      </w:pPr>
      <w:r>
        <w:t xml:space="preserve">2.12. Исключен. - </w:t>
      </w:r>
      <w:hyperlink r:id="rId221">
        <w:r>
          <w:rPr>
            <w:color w:val="0000FF"/>
          </w:rPr>
          <w:t>Постановление</w:t>
        </w:r>
      </w:hyperlink>
      <w:r>
        <w:t xml:space="preserve"> Правительства Нижегородской области от 20.11.2023 N 1001.</w:t>
      </w:r>
    </w:p>
    <w:p w14:paraId="06E074C9" w14:textId="77777777" w:rsidR="002D6932" w:rsidRDefault="002D6932">
      <w:pPr>
        <w:pStyle w:val="ConsPlusNormal"/>
        <w:spacing w:before="220"/>
        <w:ind w:firstLine="540"/>
        <w:jc w:val="both"/>
      </w:pPr>
      <w:r>
        <w:t>2.13. Главы местного самоуправления муниципального образования несут ответственность за целевое использование субсидий, соблюдение условий, предусмотренных настоящим Порядком и Соглашением, и достоверность представляемой отчетности.</w:t>
      </w:r>
    </w:p>
    <w:p w14:paraId="6BED094D" w14:textId="77777777" w:rsidR="002D6932" w:rsidRDefault="002D6932">
      <w:pPr>
        <w:pStyle w:val="ConsPlusNormal"/>
        <w:ind w:firstLine="540"/>
        <w:jc w:val="both"/>
      </w:pPr>
    </w:p>
    <w:p w14:paraId="7F8AB758" w14:textId="77777777" w:rsidR="002D6932" w:rsidRDefault="002D6932">
      <w:pPr>
        <w:pStyle w:val="ConsPlusTitle"/>
        <w:jc w:val="center"/>
        <w:outlineLvl w:val="1"/>
      </w:pPr>
      <w:r>
        <w:t>3. Требования к отчетности</w:t>
      </w:r>
    </w:p>
    <w:p w14:paraId="07A8AC39" w14:textId="77777777" w:rsidR="002D6932" w:rsidRDefault="002D6932">
      <w:pPr>
        <w:pStyle w:val="ConsPlusNormal"/>
        <w:ind w:firstLine="540"/>
        <w:jc w:val="both"/>
      </w:pPr>
    </w:p>
    <w:p w14:paraId="6CE3C6EB" w14:textId="77777777" w:rsidR="002D6932" w:rsidRDefault="002D6932">
      <w:pPr>
        <w:pStyle w:val="ConsPlusNormal"/>
        <w:ind w:firstLine="540"/>
        <w:jc w:val="both"/>
      </w:pPr>
      <w:bookmarkStart w:id="36" w:name="P708"/>
      <w:bookmarkEnd w:id="36"/>
      <w:r>
        <w:t>3.1. Администрации муниципальных образований представляют отчеты об использовании субсидий не позднее 15 января года, следующего за годом, в котором была предоставлена субсидия, в Министерство по форме, утверждаемой Министерством.</w:t>
      </w:r>
    </w:p>
    <w:p w14:paraId="795318C2" w14:textId="77777777" w:rsidR="002D6932" w:rsidRDefault="002D6932">
      <w:pPr>
        <w:pStyle w:val="ConsPlusNormal"/>
        <w:jc w:val="both"/>
      </w:pPr>
      <w:r>
        <w:t xml:space="preserve">(в ред. </w:t>
      </w:r>
      <w:hyperlink r:id="rId222">
        <w:r>
          <w:rPr>
            <w:color w:val="0000FF"/>
          </w:rPr>
          <w:t>постановления</w:t>
        </w:r>
      </w:hyperlink>
      <w:r>
        <w:t xml:space="preserve"> Правительства Нижегородской области от 20.11.2023 N 1001)</w:t>
      </w:r>
    </w:p>
    <w:p w14:paraId="03E9C031" w14:textId="77777777" w:rsidR="002D6932" w:rsidRDefault="002D6932">
      <w:pPr>
        <w:pStyle w:val="ConsPlusNormal"/>
        <w:spacing w:before="220"/>
        <w:ind w:firstLine="540"/>
        <w:jc w:val="both"/>
      </w:pPr>
      <w:r>
        <w:t>Одновременно с предоставлением отчетов об использовании субсидий администрации муниципальных образований представляют в Министерство на электронных носителях фотоматериалы и (или) видеоматериалы, отображающие результаты реализации инициативных проектов, которые признаны победителями в конкурсном отборе, и отчет о реализации нефинансовых вкладов, предусмотренных инициативным проектом (при наличии), по форме, утверждаемой Министерством.</w:t>
      </w:r>
    </w:p>
    <w:p w14:paraId="397ED910" w14:textId="77777777" w:rsidR="002D6932" w:rsidRDefault="002D6932">
      <w:pPr>
        <w:pStyle w:val="ConsPlusNormal"/>
        <w:spacing w:before="220"/>
        <w:ind w:firstLine="540"/>
        <w:jc w:val="both"/>
      </w:pPr>
      <w:r>
        <w:t>3.2. Министерство вправе устанавливать в соглашении о предоставлении субсидии сроки и формы представления администрацией муниципального образования дополнительной отчетности.</w:t>
      </w:r>
    </w:p>
    <w:p w14:paraId="525A1CAB" w14:textId="77777777" w:rsidR="002D6932" w:rsidRDefault="002D6932">
      <w:pPr>
        <w:pStyle w:val="ConsPlusNormal"/>
        <w:spacing w:before="220"/>
        <w:ind w:firstLine="540"/>
        <w:jc w:val="both"/>
      </w:pPr>
      <w:r>
        <w:t>3.3. Ответственность за достоверность представляемых в Министерство сведений и соблюдение условий, предусмотренных настоящим Порядком и соглашением о предоставлении субсидии, возлагается на главу местного самоуправления муниципального образования.</w:t>
      </w:r>
    </w:p>
    <w:p w14:paraId="660AAE80" w14:textId="77777777" w:rsidR="002D6932" w:rsidRDefault="002D6932">
      <w:pPr>
        <w:pStyle w:val="ConsPlusNormal"/>
        <w:ind w:firstLine="540"/>
        <w:jc w:val="both"/>
      </w:pPr>
    </w:p>
    <w:p w14:paraId="42D5514C" w14:textId="77777777" w:rsidR="002D6932" w:rsidRDefault="002D6932">
      <w:pPr>
        <w:pStyle w:val="ConsPlusTitle"/>
        <w:jc w:val="center"/>
        <w:outlineLvl w:val="1"/>
      </w:pPr>
      <w:r>
        <w:t>4. Требования об осуществлении контроля за соблюдением</w:t>
      </w:r>
    </w:p>
    <w:p w14:paraId="0C9CA090" w14:textId="77777777" w:rsidR="002D6932" w:rsidRDefault="002D6932">
      <w:pPr>
        <w:pStyle w:val="ConsPlusTitle"/>
        <w:jc w:val="center"/>
      </w:pPr>
      <w:r>
        <w:t>целей, условий и порядка предоставления субсидии</w:t>
      </w:r>
    </w:p>
    <w:p w14:paraId="6FC86085" w14:textId="77777777" w:rsidR="002D6932" w:rsidRDefault="002D6932">
      <w:pPr>
        <w:pStyle w:val="ConsPlusTitle"/>
        <w:jc w:val="center"/>
      </w:pPr>
      <w:r>
        <w:t>и ответственности за их несоблюдение</w:t>
      </w:r>
    </w:p>
    <w:p w14:paraId="752BAE99" w14:textId="77777777" w:rsidR="002D6932" w:rsidRDefault="002D6932">
      <w:pPr>
        <w:pStyle w:val="ConsPlusNormal"/>
        <w:ind w:firstLine="540"/>
        <w:jc w:val="both"/>
      </w:pPr>
    </w:p>
    <w:p w14:paraId="27D60D28" w14:textId="77777777" w:rsidR="002D6932" w:rsidRDefault="002D6932">
      <w:pPr>
        <w:pStyle w:val="ConsPlusNormal"/>
        <w:ind w:firstLine="540"/>
        <w:jc w:val="both"/>
      </w:pPr>
      <w:r>
        <w:t>4.1. Министерство, органы государственного (муниципального) финансового контроля в соответствии с установленными полномочиями осуществляют проверку соблюдения условий, целей и порядка предоставления субсидии муниципальным образованиям, в том числе обязательную проверку соблюдения муниципальным образованием условий, целей и порядка предоставления субсидии, установленных настоящим Порядком и Соглашением о предоставлении субсидии.</w:t>
      </w:r>
    </w:p>
    <w:p w14:paraId="59C38ED2" w14:textId="77777777" w:rsidR="002D6932" w:rsidRDefault="002D6932">
      <w:pPr>
        <w:pStyle w:val="ConsPlusNormal"/>
        <w:spacing w:before="220"/>
        <w:ind w:firstLine="540"/>
        <w:jc w:val="both"/>
      </w:pPr>
      <w:r>
        <w:t>4.2. Глава местного самоуправления муниципального образования несет ответственность за несоблюдение целей, условий и порядка предоставления субсидии, а также за недостоверность сведений, представляемых в соответствии с настоящим Порядком и Соглашением о предоставлении субсидии, в соответствии с действующим законодательством.</w:t>
      </w:r>
    </w:p>
    <w:p w14:paraId="3E4AFF95" w14:textId="77777777" w:rsidR="002D6932" w:rsidRDefault="002D6932">
      <w:pPr>
        <w:pStyle w:val="ConsPlusNormal"/>
        <w:spacing w:before="220"/>
        <w:ind w:firstLine="540"/>
        <w:jc w:val="both"/>
      </w:pPr>
      <w:r>
        <w:t>4.3. В случае, если муниципальным образованием допущены нарушения обязательств, предусмотренных Соглашением о предоставлении субсидии, в том числе по обеспечению финансирования за счет средств местного бюджета расходного обязательства муниципального образования, в целях софинансирования которого предоставляется субсидия, и (или) по достижению значения показателя результативности использования субсидии, средства субсидии, предоставленной за счет средств областного бюджета, подлежат возврату в объеме, рассчитанном в соответствии с Правилами.</w:t>
      </w:r>
    </w:p>
    <w:p w14:paraId="5E3BC32E" w14:textId="77777777" w:rsidR="002D6932" w:rsidRDefault="002D6932">
      <w:pPr>
        <w:pStyle w:val="ConsPlusNormal"/>
        <w:spacing w:before="220"/>
        <w:ind w:firstLine="540"/>
        <w:jc w:val="both"/>
      </w:pPr>
      <w:r>
        <w:t xml:space="preserve">4.4.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w:t>
      </w:r>
      <w:r>
        <w:lastRenderedPageBreak/>
        <w:t>Российской Федерации.</w:t>
      </w:r>
    </w:p>
    <w:p w14:paraId="35BBA390" w14:textId="77777777" w:rsidR="002D6932" w:rsidRDefault="002D6932">
      <w:pPr>
        <w:pStyle w:val="ConsPlusNormal"/>
        <w:spacing w:before="220"/>
        <w:ind w:firstLine="540"/>
        <w:jc w:val="both"/>
      </w:pPr>
      <w:r>
        <w:t>4.5. Не использованные по состоянию на 31 декабря года предоставления субсидии остатки субсидий подлежат возврату в областной бюджет в сроки и порядке, установленных бюджетным законодательством.</w:t>
      </w:r>
    </w:p>
    <w:p w14:paraId="7A7E9BB5" w14:textId="77777777" w:rsidR="002D6932" w:rsidRDefault="002D6932">
      <w:pPr>
        <w:pStyle w:val="ConsPlusNormal"/>
        <w:ind w:firstLine="540"/>
        <w:jc w:val="both"/>
      </w:pPr>
    </w:p>
    <w:p w14:paraId="66286B22" w14:textId="77777777" w:rsidR="002D6932" w:rsidRDefault="002D6932">
      <w:pPr>
        <w:pStyle w:val="ConsPlusNormal"/>
        <w:ind w:firstLine="540"/>
        <w:jc w:val="both"/>
      </w:pPr>
    </w:p>
    <w:p w14:paraId="37A2E546" w14:textId="77777777" w:rsidR="002D6932" w:rsidRDefault="002D6932">
      <w:pPr>
        <w:pStyle w:val="ConsPlusNormal"/>
        <w:ind w:firstLine="540"/>
        <w:jc w:val="both"/>
      </w:pPr>
    </w:p>
    <w:p w14:paraId="7F4273CF" w14:textId="77777777" w:rsidR="002D6932" w:rsidRDefault="002D6932">
      <w:pPr>
        <w:pStyle w:val="ConsPlusNormal"/>
        <w:ind w:firstLine="540"/>
        <w:jc w:val="both"/>
      </w:pPr>
    </w:p>
    <w:p w14:paraId="3361D40C" w14:textId="77777777" w:rsidR="002D6932" w:rsidRDefault="002D6932">
      <w:pPr>
        <w:pStyle w:val="ConsPlusNormal"/>
        <w:ind w:firstLine="540"/>
        <w:jc w:val="both"/>
      </w:pPr>
    </w:p>
    <w:p w14:paraId="5E727FFA" w14:textId="77777777" w:rsidR="00907995" w:rsidRDefault="00907995">
      <w:pPr>
        <w:pStyle w:val="ConsPlusNormal"/>
        <w:jc w:val="right"/>
        <w:outlineLvl w:val="0"/>
      </w:pPr>
      <w:r>
        <w:br w:type="page"/>
      </w:r>
    </w:p>
    <w:p w14:paraId="4B108FF9" w14:textId="2B4DB055" w:rsidR="002D6932" w:rsidRDefault="002D6932">
      <w:pPr>
        <w:pStyle w:val="ConsPlusNormal"/>
        <w:jc w:val="right"/>
        <w:outlineLvl w:val="0"/>
      </w:pPr>
      <w:r>
        <w:lastRenderedPageBreak/>
        <w:t>Утвержден</w:t>
      </w:r>
    </w:p>
    <w:p w14:paraId="55702576" w14:textId="77777777" w:rsidR="002D6932" w:rsidRDefault="002D6932">
      <w:pPr>
        <w:pStyle w:val="ConsPlusNormal"/>
        <w:jc w:val="right"/>
      </w:pPr>
      <w:r>
        <w:t>постановлением Правительства</w:t>
      </w:r>
    </w:p>
    <w:p w14:paraId="4A5A102F" w14:textId="77777777" w:rsidR="002D6932" w:rsidRDefault="002D6932">
      <w:pPr>
        <w:pStyle w:val="ConsPlusNormal"/>
        <w:jc w:val="right"/>
      </w:pPr>
      <w:r>
        <w:t>Нижегородской области</w:t>
      </w:r>
    </w:p>
    <w:p w14:paraId="7C2BBFA0" w14:textId="77777777" w:rsidR="002D6932" w:rsidRDefault="002D6932">
      <w:pPr>
        <w:pStyle w:val="ConsPlusNormal"/>
        <w:jc w:val="right"/>
      </w:pPr>
      <w:r>
        <w:t>от 22 декабря 2017 г. N 945</w:t>
      </w:r>
    </w:p>
    <w:p w14:paraId="35635430" w14:textId="77777777" w:rsidR="002D6932" w:rsidRDefault="002D6932">
      <w:pPr>
        <w:pStyle w:val="ConsPlusNormal"/>
        <w:ind w:firstLine="540"/>
        <w:jc w:val="both"/>
      </w:pPr>
    </w:p>
    <w:p w14:paraId="3EA1810A" w14:textId="77777777" w:rsidR="002D6932" w:rsidRDefault="002D6932">
      <w:pPr>
        <w:pStyle w:val="ConsPlusTitle"/>
        <w:jc w:val="center"/>
      </w:pPr>
      <w:bookmarkStart w:id="37" w:name="P733"/>
      <w:bookmarkEnd w:id="37"/>
      <w:r>
        <w:t>СОСТАВ</w:t>
      </w:r>
    </w:p>
    <w:p w14:paraId="54E04109" w14:textId="77777777" w:rsidR="002D6932" w:rsidRDefault="002D6932">
      <w:pPr>
        <w:pStyle w:val="ConsPlusTitle"/>
        <w:jc w:val="center"/>
      </w:pPr>
      <w:r>
        <w:t>ЭКСПЕРТНОЙ ГРУППЫ ПО ОЦЕНКЕ СТЕПЕНИ ЭФФЕКТИВНОСТИ</w:t>
      </w:r>
    </w:p>
    <w:p w14:paraId="3A2BDF65" w14:textId="77777777" w:rsidR="002D6932" w:rsidRDefault="002D6932">
      <w:pPr>
        <w:pStyle w:val="ConsPlusTitle"/>
        <w:jc w:val="center"/>
      </w:pPr>
      <w:r>
        <w:t>РЕШЕНИЯ ПРОБЛЕМЫ ПРИ РЕАЛИЗАЦИИ В МУНИЦИПАЛЬНЫХ ОБРАЗОВАНИЯХ</w:t>
      </w:r>
    </w:p>
    <w:p w14:paraId="4025F976" w14:textId="77777777" w:rsidR="002D6932" w:rsidRDefault="002D6932">
      <w:pPr>
        <w:pStyle w:val="ConsPlusTitle"/>
        <w:jc w:val="center"/>
      </w:pPr>
      <w:r>
        <w:t>НИЖЕГОРОДСКОЙ ОБЛАСТИ ИНИЦИАТИВНЫХ ПРОЕКТОВ В РАМКАХ</w:t>
      </w:r>
    </w:p>
    <w:p w14:paraId="0BE0008F" w14:textId="77777777" w:rsidR="002D6932" w:rsidRDefault="002D6932">
      <w:pPr>
        <w:pStyle w:val="ConsPlusTitle"/>
        <w:jc w:val="center"/>
      </w:pPr>
      <w:r>
        <w:t>ПРОЕКТА ИНИЦИАТИВНОГО БЮДЖЕТИРОВАНИЯ "ВАМ РЕШАТЬ!"</w:t>
      </w:r>
    </w:p>
    <w:p w14:paraId="2B821583"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1CD990F9" w14:textId="77777777">
        <w:tc>
          <w:tcPr>
            <w:tcW w:w="60" w:type="dxa"/>
            <w:tcBorders>
              <w:top w:val="nil"/>
              <w:left w:val="nil"/>
              <w:bottom w:val="nil"/>
              <w:right w:val="nil"/>
            </w:tcBorders>
            <w:shd w:val="clear" w:color="auto" w:fill="CED3F1"/>
            <w:tcMar>
              <w:top w:w="0" w:type="dxa"/>
              <w:left w:w="0" w:type="dxa"/>
              <w:bottom w:w="0" w:type="dxa"/>
              <w:right w:w="0" w:type="dxa"/>
            </w:tcMar>
          </w:tcPr>
          <w:p w14:paraId="388018D5"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57FD8"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463A7C" w14:textId="77777777" w:rsidR="002D6932" w:rsidRDefault="002D6932">
            <w:pPr>
              <w:pStyle w:val="ConsPlusNormal"/>
              <w:jc w:val="center"/>
            </w:pPr>
            <w:r>
              <w:rPr>
                <w:color w:val="392C69"/>
              </w:rPr>
              <w:t>Список изменяющих документов</w:t>
            </w:r>
          </w:p>
          <w:p w14:paraId="7F3EB003" w14:textId="77777777" w:rsidR="002D6932" w:rsidRDefault="002D6932">
            <w:pPr>
              <w:pStyle w:val="ConsPlusNormal"/>
              <w:jc w:val="center"/>
            </w:pPr>
            <w:r>
              <w:rPr>
                <w:color w:val="392C69"/>
              </w:rPr>
              <w:t xml:space="preserve">(введен </w:t>
            </w:r>
            <w:hyperlink r:id="rId223">
              <w:r>
                <w:rPr>
                  <w:color w:val="0000FF"/>
                </w:rPr>
                <w:t>постановлением</w:t>
              </w:r>
            </w:hyperlink>
            <w:r>
              <w:rPr>
                <w:color w:val="392C69"/>
              </w:rPr>
              <w:t xml:space="preserve"> Правительства Нижегородской области</w:t>
            </w:r>
          </w:p>
          <w:p w14:paraId="22F364CB" w14:textId="77777777" w:rsidR="002D6932" w:rsidRDefault="002D6932">
            <w:pPr>
              <w:pStyle w:val="ConsPlusNormal"/>
              <w:jc w:val="center"/>
            </w:pPr>
            <w:r>
              <w:rPr>
                <w:color w:val="392C69"/>
              </w:rPr>
              <w:t>от 11.03.2019 N 134;</w:t>
            </w:r>
          </w:p>
          <w:p w14:paraId="6E6E8367" w14:textId="77777777" w:rsidR="002D6932" w:rsidRDefault="002D6932">
            <w:pPr>
              <w:pStyle w:val="ConsPlusNormal"/>
              <w:jc w:val="center"/>
            </w:pPr>
            <w:r>
              <w:rPr>
                <w:color w:val="392C69"/>
              </w:rPr>
              <w:t>в ред. постановлений Правительства Нижегородской области</w:t>
            </w:r>
          </w:p>
          <w:p w14:paraId="20B40772" w14:textId="77777777" w:rsidR="002D6932" w:rsidRDefault="002D6932">
            <w:pPr>
              <w:pStyle w:val="ConsPlusNormal"/>
              <w:jc w:val="center"/>
            </w:pPr>
            <w:r>
              <w:rPr>
                <w:color w:val="392C69"/>
              </w:rPr>
              <w:t xml:space="preserve">от 21.02.2020 </w:t>
            </w:r>
            <w:hyperlink r:id="rId224">
              <w:r>
                <w:rPr>
                  <w:color w:val="0000FF"/>
                </w:rPr>
                <w:t>N 164</w:t>
              </w:r>
            </w:hyperlink>
            <w:r>
              <w:rPr>
                <w:color w:val="392C69"/>
              </w:rPr>
              <w:t xml:space="preserve">, от 25.08.2020 </w:t>
            </w:r>
            <w:hyperlink r:id="rId225">
              <w:r>
                <w:rPr>
                  <w:color w:val="0000FF"/>
                </w:rPr>
                <w:t>N 721</w:t>
              </w:r>
            </w:hyperlink>
            <w:r>
              <w:rPr>
                <w:color w:val="392C69"/>
              </w:rPr>
              <w:t xml:space="preserve">, от 08.02.2021 </w:t>
            </w:r>
            <w:hyperlink r:id="rId226">
              <w:r>
                <w:rPr>
                  <w:color w:val="0000FF"/>
                </w:rPr>
                <w:t>N 100</w:t>
              </w:r>
            </w:hyperlink>
            <w:r>
              <w:rPr>
                <w:color w:val="392C69"/>
              </w:rPr>
              <w:t>,</w:t>
            </w:r>
          </w:p>
          <w:p w14:paraId="358E7229" w14:textId="77777777" w:rsidR="002D6932" w:rsidRDefault="002D6932">
            <w:pPr>
              <w:pStyle w:val="ConsPlusNormal"/>
              <w:jc w:val="center"/>
            </w:pPr>
            <w:r>
              <w:rPr>
                <w:color w:val="392C69"/>
              </w:rPr>
              <w:t xml:space="preserve">от 09.10.2021 </w:t>
            </w:r>
            <w:hyperlink r:id="rId227">
              <w:r>
                <w:rPr>
                  <w:color w:val="0000FF"/>
                </w:rPr>
                <w:t>N 877</w:t>
              </w:r>
            </w:hyperlink>
            <w:r>
              <w:rPr>
                <w:color w:val="392C69"/>
              </w:rPr>
              <w:t xml:space="preserve">, от 22.12.2021 </w:t>
            </w:r>
            <w:hyperlink r:id="rId228">
              <w:r>
                <w:rPr>
                  <w:color w:val="0000FF"/>
                </w:rPr>
                <w:t>N 1207</w:t>
              </w:r>
            </w:hyperlink>
            <w:r>
              <w:rPr>
                <w:color w:val="392C69"/>
              </w:rPr>
              <w:t xml:space="preserve">, от 24.01.2023 </w:t>
            </w:r>
            <w:hyperlink r:id="rId229">
              <w:r>
                <w:rPr>
                  <w:color w:val="0000FF"/>
                </w:rPr>
                <w:t>N 44</w:t>
              </w:r>
            </w:hyperlink>
            <w:r>
              <w:rPr>
                <w:color w:val="392C69"/>
              </w:rPr>
              <w:t>,</w:t>
            </w:r>
          </w:p>
          <w:p w14:paraId="34BE6F41" w14:textId="77777777" w:rsidR="002D6932" w:rsidRDefault="002D6932">
            <w:pPr>
              <w:pStyle w:val="ConsPlusNormal"/>
              <w:jc w:val="center"/>
            </w:pPr>
            <w:r>
              <w:rPr>
                <w:color w:val="392C69"/>
              </w:rPr>
              <w:t xml:space="preserve">от 19.09.2024 </w:t>
            </w:r>
            <w:hyperlink r:id="rId230">
              <w:r>
                <w:rPr>
                  <w:color w:val="0000FF"/>
                </w:rPr>
                <w:t>N 562</w:t>
              </w:r>
            </w:hyperlink>
            <w:r>
              <w:rPr>
                <w:color w:val="392C69"/>
              </w:rPr>
              <w:t xml:space="preserve">, от 18.12.2024 </w:t>
            </w:r>
            <w:hyperlink r:id="rId231">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BEDAB9" w14:textId="77777777" w:rsidR="002D6932" w:rsidRDefault="002D6932">
            <w:pPr>
              <w:pStyle w:val="ConsPlusNormal"/>
            </w:pPr>
          </w:p>
        </w:tc>
      </w:tr>
    </w:tbl>
    <w:p w14:paraId="619B68E9" w14:textId="77777777" w:rsidR="002D6932" w:rsidRDefault="002D693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97"/>
        <w:gridCol w:w="5839"/>
      </w:tblGrid>
      <w:tr w:rsidR="002D6932" w14:paraId="37175B12" w14:textId="77777777">
        <w:tc>
          <w:tcPr>
            <w:tcW w:w="2835" w:type="dxa"/>
            <w:tcBorders>
              <w:top w:val="nil"/>
              <w:left w:val="nil"/>
              <w:bottom w:val="nil"/>
              <w:right w:val="nil"/>
            </w:tcBorders>
          </w:tcPr>
          <w:p w14:paraId="2214A549" w14:textId="77777777" w:rsidR="002D6932" w:rsidRDefault="002D6932">
            <w:pPr>
              <w:pStyle w:val="ConsPlusNormal"/>
              <w:jc w:val="both"/>
            </w:pPr>
            <w:r>
              <w:t>Симонов</w:t>
            </w:r>
          </w:p>
          <w:p w14:paraId="0D15B7EA" w14:textId="77777777" w:rsidR="002D6932" w:rsidRDefault="002D6932">
            <w:pPr>
              <w:pStyle w:val="ConsPlusNormal"/>
              <w:jc w:val="both"/>
            </w:pPr>
            <w:r>
              <w:t>Алексей Иванович</w:t>
            </w:r>
          </w:p>
        </w:tc>
        <w:tc>
          <w:tcPr>
            <w:tcW w:w="397" w:type="dxa"/>
            <w:tcBorders>
              <w:top w:val="nil"/>
              <w:left w:val="nil"/>
              <w:bottom w:val="nil"/>
              <w:right w:val="nil"/>
            </w:tcBorders>
          </w:tcPr>
          <w:p w14:paraId="153D500C" w14:textId="77777777" w:rsidR="002D6932" w:rsidRDefault="002D6932">
            <w:pPr>
              <w:pStyle w:val="ConsPlusNormal"/>
              <w:jc w:val="both"/>
            </w:pPr>
            <w:r>
              <w:t>-</w:t>
            </w:r>
          </w:p>
        </w:tc>
        <w:tc>
          <w:tcPr>
            <w:tcW w:w="5839" w:type="dxa"/>
            <w:tcBorders>
              <w:top w:val="nil"/>
              <w:left w:val="nil"/>
              <w:bottom w:val="nil"/>
              <w:right w:val="nil"/>
            </w:tcBorders>
          </w:tcPr>
          <w:p w14:paraId="6C348D23" w14:textId="77777777" w:rsidR="002D6932" w:rsidRDefault="002D6932">
            <w:pPr>
              <w:pStyle w:val="ConsPlusNormal"/>
              <w:jc w:val="both"/>
            </w:pPr>
            <w:r>
              <w:t>заместитель министра внутренней региональной и муниципальной политики Нижегородской области</w:t>
            </w:r>
          </w:p>
        </w:tc>
      </w:tr>
      <w:tr w:rsidR="002D6932" w14:paraId="72579D52" w14:textId="77777777">
        <w:tc>
          <w:tcPr>
            <w:tcW w:w="2835" w:type="dxa"/>
            <w:tcBorders>
              <w:top w:val="nil"/>
              <w:left w:val="nil"/>
              <w:bottom w:val="nil"/>
              <w:right w:val="nil"/>
            </w:tcBorders>
          </w:tcPr>
          <w:p w14:paraId="160D95FC" w14:textId="77777777" w:rsidR="002D6932" w:rsidRDefault="002D6932">
            <w:pPr>
              <w:pStyle w:val="ConsPlusNormal"/>
              <w:jc w:val="both"/>
            </w:pPr>
            <w:r>
              <w:t>Голубин</w:t>
            </w:r>
          </w:p>
          <w:p w14:paraId="223FB339" w14:textId="77777777" w:rsidR="002D6932" w:rsidRDefault="002D6932">
            <w:pPr>
              <w:pStyle w:val="ConsPlusNormal"/>
              <w:jc w:val="both"/>
            </w:pPr>
            <w:r>
              <w:t>Роман Викторович</w:t>
            </w:r>
          </w:p>
        </w:tc>
        <w:tc>
          <w:tcPr>
            <w:tcW w:w="397" w:type="dxa"/>
            <w:tcBorders>
              <w:top w:val="nil"/>
              <w:left w:val="nil"/>
              <w:bottom w:val="nil"/>
              <w:right w:val="nil"/>
            </w:tcBorders>
          </w:tcPr>
          <w:p w14:paraId="00CB60E9" w14:textId="77777777" w:rsidR="002D6932" w:rsidRDefault="002D6932">
            <w:pPr>
              <w:pStyle w:val="ConsPlusNormal"/>
              <w:jc w:val="both"/>
            </w:pPr>
            <w:r>
              <w:t>-</w:t>
            </w:r>
          </w:p>
        </w:tc>
        <w:tc>
          <w:tcPr>
            <w:tcW w:w="5839" w:type="dxa"/>
            <w:tcBorders>
              <w:top w:val="nil"/>
              <w:left w:val="nil"/>
              <w:bottom w:val="nil"/>
              <w:right w:val="nil"/>
            </w:tcBorders>
          </w:tcPr>
          <w:p w14:paraId="15517DE6" w14:textId="77777777" w:rsidR="002D6932" w:rsidRDefault="002D6932">
            <w:pPr>
              <w:pStyle w:val="ConsPlusNormal"/>
              <w:jc w:val="both"/>
            </w:pPr>
            <w:r>
              <w:t>декан факультета социальных наук ФГАОУ ВО "Национальный исследовательский Нижегородский государственный университет им. Н.И. Лобачевского" (по согласованию)</w:t>
            </w:r>
          </w:p>
        </w:tc>
      </w:tr>
      <w:tr w:rsidR="002D6932" w14:paraId="7B35940C" w14:textId="77777777">
        <w:tc>
          <w:tcPr>
            <w:tcW w:w="2835" w:type="dxa"/>
            <w:tcBorders>
              <w:top w:val="nil"/>
              <w:left w:val="nil"/>
              <w:bottom w:val="nil"/>
              <w:right w:val="nil"/>
            </w:tcBorders>
          </w:tcPr>
          <w:p w14:paraId="263B440C" w14:textId="77777777" w:rsidR="002D6932" w:rsidRDefault="002D6932">
            <w:pPr>
              <w:pStyle w:val="ConsPlusNormal"/>
              <w:jc w:val="both"/>
            </w:pPr>
            <w:r>
              <w:t>Еремина</w:t>
            </w:r>
          </w:p>
          <w:p w14:paraId="4AAE35C8" w14:textId="77777777" w:rsidR="002D6932" w:rsidRDefault="002D6932">
            <w:pPr>
              <w:pStyle w:val="ConsPlusNormal"/>
              <w:jc w:val="both"/>
            </w:pPr>
            <w:r>
              <w:t>Алевтина Евгеньевна</w:t>
            </w:r>
          </w:p>
        </w:tc>
        <w:tc>
          <w:tcPr>
            <w:tcW w:w="397" w:type="dxa"/>
            <w:tcBorders>
              <w:top w:val="nil"/>
              <w:left w:val="nil"/>
              <w:bottom w:val="nil"/>
              <w:right w:val="nil"/>
            </w:tcBorders>
          </w:tcPr>
          <w:p w14:paraId="1852270E" w14:textId="77777777" w:rsidR="002D6932" w:rsidRDefault="002D6932">
            <w:pPr>
              <w:pStyle w:val="ConsPlusNormal"/>
              <w:jc w:val="both"/>
            </w:pPr>
            <w:r>
              <w:t>-</w:t>
            </w:r>
          </w:p>
        </w:tc>
        <w:tc>
          <w:tcPr>
            <w:tcW w:w="5839" w:type="dxa"/>
            <w:tcBorders>
              <w:top w:val="nil"/>
              <w:left w:val="nil"/>
              <w:bottom w:val="nil"/>
              <w:right w:val="nil"/>
            </w:tcBorders>
          </w:tcPr>
          <w:p w14:paraId="22B0FF0E" w14:textId="77777777" w:rsidR="002D6932" w:rsidRDefault="002D6932">
            <w:pPr>
              <w:pStyle w:val="ConsPlusNormal"/>
              <w:jc w:val="both"/>
            </w:pPr>
            <w:r>
              <w:t>заместитель министра, начальник управления социально-экономического прогнозирования и территориального развития министерства экономического развития и инвестиций Нижегородской области</w:t>
            </w:r>
          </w:p>
        </w:tc>
      </w:tr>
      <w:tr w:rsidR="002D6932" w14:paraId="4D779508" w14:textId="77777777">
        <w:tc>
          <w:tcPr>
            <w:tcW w:w="2835" w:type="dxa"/>
            <w:tcBorders>
              <w:top w:val="nil"/>
              <w:left w:val="nil"/>
              <w:bottom w:val="nil"/>
              <w:right w:val="nil"/>
            </w:tcBorders>
          </w:tcPr>
          <w:p w14:paraId="517D9A00" w14:textId="77777777" w:rsidR="002D6932" w:rsidRDefault="002D6932">
            <w:pPr>
              <w:pStyle w:val="ConsPlusNormal"/>
              <w:jc w:val="both"/>
            </w:pPr>
            <w:r>
              <w:t>Захаров</w:t>
            </w:r>
          </w:p>
          <w:p w14:paraId="5A89E5C3" w14:textId="77777777" w:rsidR="002D6932" w:rsidRDefault="002D6932">
            <w:pPr>
              <w:pStyle w:val="ConsPlusNormal"/>
              <w:jc w:val="both"/>
            </w:pPr>
            <w:r>
              <w:t>Андрей Валентинович</w:t>
            </w:r>
          </w:p>
        </w:tc>
        <w:tc>
          <w:tcPr>
            <w:tcW w:w="397" w:type="dxa"/>
            <w:tcBorders>
              <w:top w:val="nil"/>
              <w:left w:val="nil"/>
              <w:bottom w:val="nil"/>
              <w:right w:val="nil"/>
            </w:tcBorders>
          </w:tcPr>
          <w:p w14:paraId="77405C07" w14:textId="77777777" w:rsidR="002D6932" w:rsidRDefault="002D6932">
            <w:pPr>
              <w:pStyle w:val="ConsPlusNormal"/>
              <w:jc w:val="both"/>
            </w:pPr>
            <w:r>
              <w:t>-</w:t>
            </w:r>
          </w:p>
        </w:tc>
        <w:tc>
          <w:tcPr>
            <w:tcW w:w="5839" w:type="dxa"/>
            <w:tcBorders>
              <w:top w:val="nil"/>
              <w:left w:val="nil"/>
              <w:bottom w:val="nil"/>
              <w:right w:val="nil"/>
            </w:tcBorders>
          </w:tcPr>
          <w:p w14:paraId="7B1771D9" w14:textId="77777777" w:rsidR="002D6932" w:rsidRDefault="002D6932">
            <w:pPr>
              <w:pStyle w:val="ConsPlusNormal"/>
              <w:jc w:val="both"/>
            </w:pPr>
            <w:r>
              <w:t>председатель Нижегородского областного Совета ветеранов войны, труда, Вооруженных сил и правоохранительных органов (по согласованию)</w:t>
            </w:r>
          </w:p>
        </w:tc>
      </w:tr>
      <w:tr w:rsidR="002D6932" w14:paraId="2292E2E6" w14:textId="77777777">
        <w:tc>
          <w:tcPr>
            <w:tcW w:w="2835" w:type="dxa"/>
            <w:tcBorders>
              <w:top w:val="nil"/>
              <w:left w:val="nil"/>
              <w:bottom w:val="nil"/>
              <w:right w:val="nil"/>
            </w:tcBorders>
          </w:tcPr>
          <w:p w14:paraId="7F9D2FD7" w14:textId="77777777" w:rsidR="002D6932" w:rsidRDefault="002D6932">
            <w:pPr>
              <w:pStyle w:val="ConsPlusNormal"/>
              <w:jc w:val="both"/>
            </w:pPr>
            <w:r>
              <w:t>Кошелев</w:t>
            </w:r>
          </w:p>
          <w:p w14:paraId="4C414670" w14:textId="77777777" w:rsidR="002D6932" w:rsidRDefault="002D6932">
            <w:pPr>
              <w:pStyle w:val="ConsPlusNormal"/>
              <w:jc w:val="both"/>
            </w:pPr>
            <w:r>
              <w:t>Роман Вячеславович</w:t>
            </w:r>
          </w:p>
        </w:tc>
        <w:tc>
          <w:tcPr>
            <w:tcW w:w="397" w:type="dxa"/>
            <w:tcBorders>
              <w:top w:val="nil"/>
              <w:left w:val="nil"/>
              <w:bottom w:val="nil"/>
              <w:right w:val="nil"/>
            </w:tcBorders>
          </w:tcPr>
          <w:p w14:paraId="7F380FEC" w14:textId="77777777" w:rsidR="002D6932" w:rsidRDefault="002D6932">
            <w:pPr>
              <w:pStyle w:val="ConsPlusNormal"/>
              <w:jc w:val="both"/>
            </w:pPr>
            <w:r>
              <w:t>-</w:t>
            </w:r>
          </w:p>
        </w:tc>
        <w:tc>
          <w:tcPr>
            <w:tcW w:w="5839" w:type="dxa"/>
            <w:tcBorders>
              <w:top w:val="nil"/>
              <w:left w:val="nil"/>
              <w:bottom w:val="nil"/>
              <w:right w:val="nil"/>
            </w:tcBorders>
          </w:tcPr>
          <w:p w14:paraId="24C7DDC0" w14:textId="77777777" w:rsidR="002D6932" w:rsidRDefault="002D6932">
            <w:pPr>
              <w:pStyle w:val="ConsPlusNormal"/>
              <w:jc w:val="both"/>
            </w:pPr>
            <w:r>
              <w:t>генеральный директор автономной некоммерческой организации "Центр общественных связей - Нижегородский дом народного единства" (по согласованию)</w:t>
            </w:r>
          </w:p>
        </w:tc>
      </w:tr>
      <w:tr w:rsidR="002D6932" w14:paraId="1FB8B9CD" w14:textId="77777777">
        <w:tc>
          <w:tcPr>
            <w:tcW w:w="2835" w:type="dxa"/>
            <w:tcBorders>
              <w:top w:val="nil"/>
              <w:left w:val="nil"/>
              <w:bottom w:val="nil"/>
              <w:right w:val="nil"/>
            </w:tcBorders>
          </w:tcPr>
          <w:p w14:paraId="7817445A" w14:textId="77777777" w:rsidR="002D6932" w:rsidRDefault="002D6932">
            <w:pPr>
              <w:pStyle w:val="ConsPlusNormal"/>
              <w:jc w:val="both"/>
            </w:pPr>
            <w:r>
              <w:t>Морин</w:t>
            </w:r>
          </w:p>
          <w:p w14:paraId="2FA636BE" w14:textId="77777777" w:rsidR="002D6932" w:rsidRDefault="002D6932">
            <w:pPr>
              <w:pStyle w:val="ConsPlusNormal"/>
              <w:jc w:val="both"/>
            </w:pPr>
            <w:r>
              <w:t>Денис Викторович</w:t>
            </w:r>
          </w:p>
        </w:tc>
        <w:tc>
          <w:tcPr>
            <w:tcW w:w="397" w:type="dxa"/>
            <w:tcBorders>
              <w:top w:val="nil"/>
              <w:left w:val="nil"/>
              <w:bottom w:val="nil"/>
              <w:right w:val="nil"/>
            </w:tcBorders>
          </w:tcPr>
          <w:p w14:paraId="168EEF38" w14:textId="77777777" w:rsidR="002D6932" w:rsidRDefault="002D6932">
            <w:pPr>
              <w:pStyle w:val="ConsPlusNormal"/>
              <w:jc w:val="both"/>
            </w:pPr>
            <w:r>
              <w:t>-</w:t>
            </w:r>
          </w:p>
        </w:tc>
        <w:tc>
          <w:tcPr>
            <w:tcW w:w="5839" w:type="dxa"/>
            <w:tcBorders>
              <w:top w:val="nil"/>
              <w:left w:val="nil"/>
              <w:bottom w:val="nil"/>
              <w:right w:val="nil"/>
            </w:tcBorders>
          </w:tcPr>
          <w:p w14:paraId="047BE2CE" w14:textId="77777777" w:rsidR="002D6932" w:rsidRDefault="002D6932">
            <w:pPr>
              <w:pStyle w:val="ConsPlusNormal"/>
              <w:jc w:val="both"/>
            </w:pPr>
            <w:r>
              <w:t>директор государственного казенного учреждения Нижегородской области "Центр обслуживания получателей бюджетных средств" (по согласованию)</w:t>
            </w:r>
          </w:p>
        </w:tc>
      </w:tr>
      <w:tr w:rsidR="002D6932" w14:paraId="3025463A" w14:textId="77777777">
        <w:tc>
          <w:tcPr>
            <w:tcW w:w="2835" w:type="dxa"/>
            <w:tcBorders>
              <w:top w:val="nil"/>
              <w:left w:val="nil"/>
              <w:bottom w:val="nil"/>
              <w:right w:val="nil"/>
            </w:tcBorders>
          </w:tcPr>
          <w:p w14:paraId="0CBCB376" w14:textId="77777777" w:rsidR="002D6932" w:rsidRDefault="002D6932">
            <w:pPr>
              <w:pStyle w:val="ConsPlusNormal"/>
              <w:jc w:val="both"/>
            </w:pPr>
            <w:r>
              <w:t>Нестеров</w:t>
            </w:r>
          </w:p>
          <w:p w14:paraId="3E3D5C02" w14:textId="77777777" w:rsidR="002D6932" w:rsidRDefault="002D6932">
            <w:pPr>
              <w:pStyle w:val="ConsPlusNormal"/>
              <w:jc w:val="both"/>
            </w:pPr>
            <w:r>
              <w:t>Игорь Леонидович</w:t>
            </w:r>
          </w:p>
        </w:tc>
        <w:tc>
          <w:tcPr>
            <w:tcW w:w="397" w:type="dxa"/>
            <w:tcBorders>
              <w:top w:val="nil"/>
              <w:left w:val="nil"/>
              <w:bottom w:val="nil"/>
              <w:right w:val="nil"/>
            </w:tcBorders>
          </w:tcPr>
          <w:p w14:paraId="52FF7DA9" w14:textId="77777777" w:rsidR="002D6932" w:rsidRDefault="002D6932">
            <w:pPr>
              <w:pStyle w:val="ConsPlusNormal"/>
              <w:jc w:val="both"/>
            </w:pPr>
            <w:r>
              <w:t>-</w:t>
            </w:r>
          </w:p>
        </w:tc>
        <w:tc>
          <w:tcPr>
            <w:tcW w:w="5839" w:type="dxa"/>
            <w:tcBorders>
              <w:top w:val="nil"/>
              <w:left w:val="nil"/>
              <w:bottom w:val="nil"/>
              <w:right w:val="nil"/>
            </w:tcBorders>
          </w:tcPr>
          <w:p w14:paraId="2E849A6E" w14:textId="77777777" w:rsidR="002D6932" w:rsidRDefault="002D6932">
            <w:pPr>
              <w:pStyle w:val="ConsPlusNormal"/>
              <w:jc w:val="both"/>
            </w:pPr>
            <w:r>
              <w:t>директор ГКУ "Аппарат Общественной палаты Нижегородской области" (по согласованию)</w:t>
            </w:r>
          </w:p>
        </w:tc>
      </w:tr>
      <w:tr w:rsidR="002D6932" w14:paraId="3A8C7CE8" w14:textId="77777777">
        <w:tc>
          <w:tcPr>
            <w:tcW w:w="2835" w:type="dxa"/>
            <w:tcBorders>
              <w:top w:val="nil"/>
              <w:left w:val="nil"/>
              <w:bottom w:val="nil"/>
              <w:right w:val="nil"/>
            </w:tcBorders>
          </w:tcPr>
          <w:p w14:paraId="2103F7DD" w14:textId="77777777" w:rsidR="002D6932" w:rsidRDefault="002D6932">
            <w:pPr>
              <w:pStyle w:val="ConsPlusNormal"/>
              <w:jc w:val="both"/>
            </w:pPr>
            <w:r>
              <w:t>Синелобов</w:t>
            </w:r>
          </w:p>
          <w:p w14:paraId="30489621" w14:textId="77777777" w:rsidR="002D6932" w:rsidRDefault="002D6932">
            <w:pPr>
              <w:pStyle w:val="ConsPlusNormal"/>
              <w:jc w:val="both"/>
            </w:pPr>
            <w:r>
              <w:t>Александр Анатольевич</w:t>
            </w:r>
          </w:p>
        </w:tc>
        <w:tc>
          <w:tcPr>
            <w:tcW w:w="397" w:type="dxa"/>
            <w:tcBorders>
              <w:top w:val="nil"/>
              <w:left w:val="nil"/>
              <w:bottom w:val="nil"/>
              <w:right w:val="nil"/>
            </w:tcBorders>
          </w:tcPr>
          <w:p w14:paraId="6BB43658" w14:textId="77777777" w:rsidR="002D6932" w:rsidRDefault="002D6932">
            <w:pPr>
              <w:pStyle w:val="ConsPlusNormal"/>
              <w:jc w:val="both"/>
            </w:pPr>
            <w:r>
              <w:t>-</w:t>
            </w:r>
          </w:p>
        </w:tc>
        <w:tc>
          <w:tcPr>
            <w:tcW w:w="5839" w:type="dxa"/>
            <w:tcBorders>
              <w:top w:val="nil"/>
              <w:left w:val="nil"/>
              <w:bottom w:val="nil"/>
              <w:right w:val="nil"/>
            </w:tcBorders>
          </w:tcPr>
          <w:p w14:paraId="7B95BD4F" w14:textId="77777777" w:rsidR="002D6932" w:rsidRDefault="002D6932">
            <w:pPr>
              <w:pStyle w:val="ConsPlusNormal"/>
              <w:jc w:val="both"/>
            </w:pPr>
            <w:r>
              <w:t>министр цифрового развития и связи Нижегородской области</w:t>
            </w:r>
          </w:p>
        </w:tc>
      </w:tr>
      <w:tr w:rsidR="002D6932" w14:paraId="0C0464FA" w14:textId="77777777">
        <w:tc>
          <w:tcPr>
            <w:tcW w:w="2835" w:type="dxa"/>
            <w:tcBorders>
              <w:top w:val="nil"/>
              <w:left w:val="nil"/>
              <w:bottom w:val="nil"/>
              <w:right w:val="nil"/>
            </w:tcBorders>
          </w:tcPr>
          <w:p w14:paraId="3AA097D7" w14:textId="77777777" w:rsidR="002D6932" w:rsidRDefault="002D6932">
            <w:pPr>
              <w:pStyle w:val="ConsPlusNormal"/>
              <w:jc w:val="both"/>
            </w:pPr>
            <w:proofErr w:type="spellStart"/>
            <w:r>
              <w:t>Супернак</w:t>
            </w:r>
            <w:proofErr w:type="spellEnd"/>
          </w:p>
          <w:p w14:paraId="3DEDD87D" w14:textId="77777777" w:rsidR="002D6932" w:rsidRDefault="002D6932">
            <w:pPr>
              <w:pStyle w:val="ConsPlusNormal"/>
              <w:jc w:val="both"/>
            </w:pPr>
            <w:r>
              <w:t>Владислав Альбертович</w:t>
            </w:r>
          </w:p>
        </w:tc>
        <w:tc>
          <w:tcPr>
            <w:tcW w:w="397" w:type="dxa"/>
            <w:tcBorders>
              <w:top w:val="nil"/>
              <w:left w:val="nil"/>
              <w:bottom w:val="nil"/>
              <w:right w:val="nil"/>
            </w:tcBorders>
          </w:tcPr>
          <w:p w14:paraId="689714E4" w14:textId="77777777" w:rsidR="002D6932" w:rsidRDefault="002D6932">
            <w:pPr>
              <w:pStyle w:val="ConsPlusNormal"/>
              <w:jc w:val="both"/>
            </w:pPr>
            <w:r>
              <w:t>-</w:t>
            </w:r>
          </w:p>
        </w:tc>
        <w:tc>
          <w:tcPr>
            <w:tcW w:w="5839" w:type="dxa"/>
            <w:tcBorders>
              <w:top w:val="nil"/>
              <w:left w:val="nil"/>
              <w:bottom w:val="nil"/>
              <w:right w:val="nil"/>
            </w:tcBorders>
          </w:tcPr>
          <w:p w14:paraId="070954BC" w14:textId="77777777" w:rsidR="002D6932" w:rsidRDefault="002D6932">
            <w:pPr>
              <w:pStyle w:val="ConsPlusNormal"/>
              <w:jc w:val="both"/>
            </w:pPr>
            <w:r>
              <w:t>первый заместитель министра энергетики и жилищно-коммунального хозяйства Нижегородской области</w:t>
            </w:r>
          </w:p>
        </w:tc>
      </w:tr>
      <w:tr w:rsidR="002D6932" w14:paraId="53A9E9D0" w14:textId="77777777">
        <w:tc>
          <w:tcPr>
            <w:tcW w:w="2835" w:type="dxa"/>
            <w:tcBorders>
              <w:top w:val="nil"/>
              <w:left w:val="nil"/>
              <w:bottom w:val="nil"/>
              <w:right w:val="nil"/>
            </w:tcBorders>
          </w:tcPr>
          <w:p w14:paraId="1FA27289" w14:textId="77777777" w:rsidR="002D6932" w:rsidRDefault="002D6932">
            <w:pPr>
              <w:pStyle w:val="ConsPlusNormal"/>
              <w:jc w:val="both"/>
            </w:pPr>
            <w:r>
              <w:t>Филипенко</w:t>
            </w:r>
          </w:p>
          <w:p w14:paraId="3610AF96" w14:textId="77777777" w:rsidR="002D6932" w:rsidRDefault="002D6932">
            <w:pPr>
              <w:pStyle w:val="ConsPlusNormal"/>
              <w:jc w:val="both"/>
            </w:pPr>
            <w:r>
              <w:lastRenderedPageBreak/>
              <w:t>Дмитрий Сергеевич</w:t>
            </w:r>
          </w:p>
        </w:tc>
        <w:tc>
          <w:tcPr>
            <w:tcW w:w="397" w:type="dxa"/>
            <w:tcBorders>
              <w:top w:val="nil"/>
              <w:left w:val="nil"/>
              <w:bottom w:val="nil"/>
              <w:right w:val="nil"/>
            </w:tcBorders>
          </w:tcPr>
          <w:p w14:paraId="392CE1B6" w14:textId="77777777" w:rsidR="002D6932" w:rsidRDefault="002D6932">
            <w:pPr>
              <w:pStyle w:val="ConsPlusNormal"/>
              <w:jc w:val="both"/>
            </w:pPr>
            <w:r>
              <w:lastRenderedPageBreak/>
              <w:t>-</w:t>
            </w:r>
          </w:p>
        </w:tc>
        <w:tc>
          <w:tcPr>
            <w:tcW w:w="5839" w:type="dxa"/>
            <w:tcBorders>
              <w:top w:val="nil"/>
              <w:left w:val="nil"/>
              <w:bottom w:val="nil"/>
              <w:right w:val="nil"/>
            </w:tcBorders>
          </w:tcPr>
          <w:p w14:paraId="09DBE341" w14:textId="77777777" w:rsidR="002D6932" w:rsidRDefault="002D6932">
            <w:pPr>
              <w:pStyle w:val="ConsPlusNormal"/>
              <w:jc w:val="both"/>
            </w:pPr>
            <w:r>
              <w:t xml:space="preserve">исполнительный директор ассоциации "Совет </w:t>
            </w:r>
            <w:r>
              <w:lastRenderedPageBreak/>
              <w:t>муниципальных образований Нижегородской области" (по согласованию)</w:t>
            </w:r>
          </w:p>
        </w:tc>
      </w:tr>
    </w:tbl>
    <w:p w14:paraId="387BA90E" w14:textId="77777777" w:rsidR="002D6932" w:rsidRDefault="002D6932">
      <w:pPr>
        <w:pStyle w:val="ConsPlusNormal"/>
        <w:ind w:firstLine="540"/>
        <w:jc w:val="both"/>
      </w:pPr>
    </w:p>
    <w:p w14:paraId="7B11456A" w14:textId="77777777" w:rsidR="002D6932" w:rsidRDefault="002D6932">
      <w:pPr>
        <w:pStyle w:val="ConsPlusNormal"/>
        <w:ind w:firstLine="540"/>
        <w:jc w:val="both"/>
      </w:pPr>
    </w:p>
    <w:p w14:paraId="60A0F0B6" w14:textId="77777777" w:rsidR="002D6932" w:rsidRDefault="002D6932">
      <w:pPr>
        <w:pStyle w:val="ConsPlusNormal"/>
        <w:ind w:firstLine="540"/>
        <w:jc w:val="both"/>
      </w:pPr>
    </w:p>
    <w:p w14:paraId="193F640A" w14:textId="77777777" w:rsidR="002D6932" w:rsidRDefault="002D6932">
      <w:pPr>
        <w:pStyle w:val="ConsPlusNormal"/>
        <w:ind w:firstLine="540"/>
        <w:jc w:val="both"/>
      </w:pPr>
    </w:p>
    <w:p w14:paraId="2FED9905" w14:textId="77777777" w:rsidR="002D6932" w:rsidRDefault="002D6932">
      <w:pPr>
        <w:pStyle w:val="ConsPlusNormal"/>
        <w:ind w:firstLine="540"/>
        <w:jc w:val="both"/>
      </w:pPr>
    </w:p>
    <w:p w14:paraId="66EE6760" w14:textId="77777777" w:rsidR="00907995" w:rsidRDefault="00907995">
      <w:pPr>
        <w:pStyle w:val="ConsPlusNormal"/>
        <w:jc w:val="right"/>
        <w:outlineLvl w:val="0"/>
      </w:pPr>
      <w:r>
        <w:br w:type="page"/>
      </w:r>
    </w:p>
    <w:p w14:paraId="49140FEF" w14:textId="652F697A" w:rsidR="002D6932" w:rsidRDefault="002D6932">
      <w:pPr>
        <w:pStyle w:val="ConsPlusNormal"/>
        <w:jc w:val="right"/>
        <w:outlineLvl w:val="0"/>
      </w:pPr>
      <w:r>
        <w:lastRenderedPageBreak/>
        <w:t>Утверждено</w:t>
      </w:r>
    </w:p>
    <w:p w14:paraId="21B429BB" w14:textId="77777777" w:rsidR="002D6932" w:rsidRDefault="002D6932">
      <w:pPr>
        <w:pStyle w:val="ConsPlusNormal"/>
        <w:jc w:val="right"/>
      </w:pPr>
      <w:r>
        <w:t>постановлением Правительства</w:t>
      </w:r>
    </w:p>
    <w:p w14:paraId="17B19F9C" w14:textId="77777777" w:rsidR="002D6932" w:rsidRDefault="002D6932">
      <w:pPr>
        <w:pStyle w:val="ConsPlusNormal"/>
        <w:jc w:val="right"/>
      </w:pPr>
      <w:r>
        <w:t>Нижегородской области</w:t>
      </w:r>
    </w:p>
    <w:p w14:paraId="1444F1C0" w14:textId="77777777" w:rsidR="002D6932" w:rsidRDefault="002D6932">
      <w:pPr>
        <w:pStyle w:val="ConsPlusNormal"/>
        <w:jc w:val="right"/>
      </w:pPr>
      <w:r>
        <w:t>от 22 декабря 2017 г. N 945</w:t>
      </w:r>
    </w:p>
    <w:p w14:paraId="33FB1091" w14:textId="77777777" w:rsidR="002D6932" w:rsidRDefault="002D6932">
      <w:pPr>
        <w:pStyle w:val="ConsPlusNormal"/>
        <w:ind w:firstLine="540"/>
        <w:jc w:val="both"/>
      </w:pPr>
    </w:p>
    <w:p w14:paraId="41B75EE5" w14:textId="77777777" w:rsidR="002D6932" w:rsidRDefault="002D6932">
      <w:pPr>
        <w:pStyle w:val="ConsPlusTitle"/>
        <w:jc w:val="center"/>
      </w:pPr>
      <w:bookmarkStart w:id="38" w:name="P796"/>
      <w:bookmarkEnd w:id="38"/>
      <w:r>
        <w:t>ПОЛОЖЕНИЕ</w:t>
      </w:r>
    </w:p>
    <w:p w14:paraId="32C05753" w14:textId="77777777" w:rsidR="002D6932" w:rsidRDefault="002D6932">
      <w:pPr>
        <w:pStyle w:val="ConsPlusTitle"/>
        <w:jc w:val="center"/>
      </w:pPr>
      <w:r>
        <w:t>ОБ ЭКСПЕРТНОЙ ГРУППЕ ПО ОЦЕНКЕ СТЕПЕНИ</w:t>
      </w:r>
    </w:p>
    <w:p w14:paraId="17E2E6B8" w14:textId="77777777" w:rsidR="002D6932" w:rsidRDefault="002D6932">
      <w:pPr>
        <w:pStyle w:val="ConsPlusTitle"/>
        <w:jc w:val="center"/>
      </w:pPr>
      <w:r>
        <w:t>ЭФФЕКТИВНОСТИ РЕШЕНИЯ ПРОБЛЕМЫ ПРИ РЕАЛИЗАЦИИ</w:t>
      </w:r>
    </w:p>
    <w:p w14:paraId="76B9D2F8" w14:textId="77777777" w:rsidR="002D6932" w:rsidRDefault="002D6932">
      <w:pPr>
        <w:pStyle w:val="ConsPlusTitle"/>
        <w:jc w:val="center"/>
      </w:pPr>
      <w:r>
        <w:t>В МУНИЦИПАЛЬНЫХ ОБРАЗОВАНИЯХ НИЖЕГОРОДСКОЙ ОБЛАСТИ</w:t>
      </w:r>
    </w:p>
    <w:p w14:paraId="51DF61CA" w14:textId="77777777" w:rsidR="002D6932" w:rsidRDefault="002D6932">
      <w:pPr>
        <w:pStyle w:val="ConsPlusTitle"/>
        <w:jc w:val="center"/>
      </w:pPr>
      <w:r>
        <w:t>ИНИЦИАТИВНЫХ ПРОЕКТОВ В РАМКАХ ПРОЕКТА ИНИЦИАТИВНОГО</w:t>
      </w:r>
    </w:p>
    <w:p w14:paraId="01B7593B" w14:textId="77777777" w:rsidR="002D6932" w:rsidRDefault="002D6932">
      <w:pPr>
        <w:pStyle w:val="ConsPlusTitle"/>
        <w:jc w:val="center"/>
      </w:pPr>
      <w:r>
        <w:t>БЮДЖЕТИРОВАНИЯ "ВАМ РЕШАТЬ!"</w:t>
      </w:r>
    </w:p>
    <w:p w14:paraId="71E6CD8D"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6F7AB1D4" w14:textId="77777777">
        <w:tc>
          <w:tcPr>
            <w:tcW w:w="60" w:type="dxa"/>
            <w:tcBorders>
              <w:top w:val="nil"/>
              <w:left w:val="nil"/>
              <w:bottom w:val="nil"/>
              <w:right w:val="nil"/>
            </w:tcBorders>
            <w:shd w:val="clear" w:color="auto" w:fill="CED3F1"/>
            <w:tcMar>
              <w:top w:w="0" w:type="dxa"/>
              <w:left w:w="0" w:type="dxa"/>
              <w:bottom w:w="0" w:type="dxa"/>
              <w:right w:w="0" w:type="dxa"/>
            </w:tcMar>
          </w:tcPr>
          <w:p w14:paraId="3E687F01"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D1F9B"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1259C5" w14:textId="77777777" w:rsidR="002D6932" w:rsidRDefault="002D6932">
            <w:pPr>
              <w:pStyle w:val="ConsPlusNormal"/>
              <w:jc w:val="center"/>
            </w:pPr>
            <w:r>
              <w:rPr>
                <w:color w:val="392C69"/>
              </w:rPr>
              <w:t>Список изменяющих документов</w:t>
            </w:r>
          </w:p>
          <w:p w14:paraId="320AB9F4" w14:textId="77777777" w:rsidR="002D6932" w:rsidRDefault="002D6932">
            <w:pPr>
              <w:pStyle w:val="ConsPlusNormal"/>
              <w:jc w:val="center"/>
            </w:pPr>
            <w:r>
              <w:rPr>
                <w:color w:val="392C69"/>
              </w:rPr>
              <w:t xml:space="preserve">(введено </w:t>
            </w:r>
            <w:hyperlink r:id="rId232">
              <w:r>
                <w:rPr>
                  <w:color w:val="0000FF"/>
                </w:rPr>
                <w:t>постановлением</w:t>
              </w:r>
            </w:hyperlink>
            <w:r>
              <w:rPr>
                <w:color w:val="392C69"/>
              </w:rPr>
              <w:t xml:space="preserve"> Правительства Нижегородской области</w:t>
            </w:r>
          </w:p>
          <w:p w14:paraId="608C81E2" w14:textId="77777777" w:rsidR="002D6932" w:rsidRDefault="002D6932">
            <w:pPr>
              <w:pStyle w:val="ConsPlusNormal"/>
              <w:jc w:val="center"/>
            </w:pPr>
            <w:r>
              <w:rPr>
                <w:color w:val="392C69"/>
              </w:rPr>
              <w:t>от 11.03.2019 N 134;</w:t>
            </w:r>
          </w:p>
          <w:p w14:paraId="095F9671" w14:textId="77777777" w:rsidR="002D6932" w:rsidRDefault="002D6932">
            <w:pPr>
              <w:pStyle w:val="ConsPlusNormal"/>
              <w:jc w:val="center"/>
            </w:pPr>
            <w:r>
              <w:rPr>
                <w:color w:val="392C69"/>
              </w:rPr>
              <w:t>в ред. постановлений Правительства Нижегородской области</w:t>
            </w:r>
          </w:p>
          <w:p w14:paraId="331B30A3" w14:textId="77777777" w:rsidR="002D6932" w:rsidRDefault="002D6932">
            <w:pPr>
              <w:pStyle w:val="ConsPlusNormal"/>
              <w:jc w:val="center"/>
            </w:pPr>
            <w:r>
              <w:rPr>
                <w:color w:val="392C69"/>
              </w:rPr>
              <w:t xml:space="preserve">от 21.02.2020 </w:t>
            </w:r>
            <w:hyperlink r:id="rId233">
              <w:r>
                <w:rPr>
                  <w:color w:val="0000FF"/>
                </w:rPr>
                <w:t>N 164</w:t>
              </w:r>
            </w:hyperlink>
            <w:r>
              <w:rPr>
                <w:color w:val="392C69"/>
              </w:rPr>
              <w:t xml:space="preserve">, от 08.02.2021 </w:t>
            </w:r>
            <w:hyperlink r:id="rId234">
              <w:r>
                <w:rPr>
                  <w:color w:val="0000FF"/>
                </w:rPr>
                <w:t>N 100</w:t>
              </w:r>
            </w:hyperlink>
            <w:r>
              <w:rPr>
                <w:color w:val="392C69"/>
              </w:rPr>
              <w:t xml:space="preserve">, от 09.10.2021 </w:t>
            </w:r>
            <w:hyperlink r:id="rId235">
              <w:r>
                <w:rPr>
                  <w:color w:val="0000FF"/>
                </w:rPr>
                <w:t>N 877</w:t>
              </w:r>
            </w:hyperlink>
            <w:r>
              <w:rPr>
                <w:color w:val="392C69"/>
              </w:rPr>
              <w:t>,</w:t>
            </w:r>
          </w:p>
          <w:p w14:paraId="3525B0E9" w14:textId="77777777" w:rsidR="002D6932" w:rsidRDefault="002D6932">
            <w:pPr>
              <w:pStyle w:val="ConsPlusNormal"/>
              <w:jc w:val="center"/>
            </w:pPr>
            <w:r>
              <w:rPr>
                <w:color w:val="392C69"/>
              </w:rPr>
              <w:t xml:space="preserve">от 19.09.2024 </w:t>
            </w:r>
            <w:hyperlink r:id="rId236">
              <w:r>
                <w:rPr>
                  <w:color w:val="0000FF"/>
                </w:rPr>
                <w:t>N 562</w:t>
              </w:r>
            </w:hyperlink>
            <w:r>
              <w:rPr>
                <w:color w:val="392C69"/>
              </w:rPr>
              <w:t xml:space="preserve">, от 18.12.2024 </w:t>
            </w:r>
            <w:hyperlink r:id="rId237">
              <w:r>
                <w:rPr>
                  <w:color w:val="0000FF"/>
                </w:rPr>
                <w:t>N 801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00B05E" w14:textId="77777777" w:rsidR="002D6932" w:rsidRDefault="002D6932">
            <w:pPr>
              <w:pStyle w:val="ConsPlusNormal"/>
            </w:pPr>
          </w:p>
        </w:tc>
      </w:tr>
    </w:tbl>
    <w:p w14:paraId="51050E40" w14:textId="77777777" w:rsidR="002D6932" w:rsidRDefault="002D6932">
      <w:pPr>
        <w:pStyle w:val="ConsPlusNormal"/>
        <w:ind w:firstLine="540"/>
        <w:jc w:val="both"/>
      </w:pPr>
    </w:p>
    <w:p w14:paraId="4A007DF3" w14:textId="77777777" w:rsidR="002D6932" w:rsidRDefault="002D6932">
      <w:pPr>
        <w:pStyle w:val="ConsPlusTitle"/>
        <w:jc w:val="center"/>
        <w:outlineLvl w:val="1"/>
      </w:pPr>
      <w:r>
        <w:t>1. Общие положения</w:t>
      </w:r>
    </w:p>
    <w:p w14:paraId="0FEC9ECF" w14:textId="77777777" w:rsidR="002D6932" w:rsidRDefault="002D6932">
      <w:pPr>
        <w:pStyle w:val="ConsPlusNormal"/>
        <w:ind w:firstLine="540"/>
        <w:jc w:val="both"/>
      </w:pPr>
    </w:p>
    <w:p w14:paraId="03952247" w14:textId="77777777" w:rsidR="002D6932" w:rsidRDefault="002D6932">
      <w:pPr>
        <w:pStyle w:val="ConsPlusNormal"/>
        <w:ind w:firstLine="540"/>
        <w:jc w:val="both"/>
      </w:pPr>
      <w:r>
        <w:t>1.1. Настоящее Положение определяет порядок деятельности экспертной группы по оценке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 (далее соответственно - экспертная группа, инициативные проекты).</w:t>
      </w:r>
    </w:p>
    <w:p w14:paraId="0B509E51" w14:textId="77777777" w:rsidR="002D6932" w:rsidRDefault="002D6932">
      <w:pPr>
        <w:pStyle w:val="ConsPlusNormal"/>
        <w:jc w:val="both"/>
      </w:pPr>
      <w:r>
        <w:t xml:space="preserve">(п. 1.1 в ред. </w:t>
      </w:r>
      <w:hyperlink r:id="rId238">
        <w:r>
          <w:rPr>
            <w:color w:val="0000FF"/>
          </w:rPr>
          <w:t>постановления</w:t>
        </w:r>
      </w:hyperlink>
      <w:r>
        <w:t xml:space="preserve"> Правительства Нижегородской области от 08.02.2021 N 100)</w:t>
      </w:r>
    </w:p>
    <w:p w14:paraId="2ED63676" w14:textId="77777777" w:rsidR="002D6932" w:rsidRDefault="002D6932">
      <w:pPr>
        <w:pStyle w:val="ConsPlusNormal"/>
        <w:spacing w:before="220"/>
        <w:ind w:firstLine="540"/>
        <w:jc w:val="both"/>
      </w:pPr>
      <w:r>
        <w:t>1.2. В своей деятельности экспертная группа руководствуется Порядком конкурсного отбора инициативных проектов в рамках проекта инициативного бюджетирования "Вам решать!", утвержденным постановлением Правительства Нижегородской области от 22 декабря 2017 г. N 945 (далее - Порядок конкурсного отбора), другими правовыми актами Нижегородской области, а также настоящим Положением.</w:t>
      </w:r>
    </w:p>
    <w:p w14:paraId="6AF406B6" w14:textId="77777777" w:rsidR="002D6932" w:rsidRDefault="002D6932">
      <w:pPr>
        <w:pStyle w:val="ConsPlusNormal"/>
        <w:jc w:val="both"/>
      </w:pPr>
      <w:r>
        <w:t xml:space="preserve">(п. 1.2 в ред. </w:t>
      </w:r>
      <w:hyperlink r:id="rId239">
        <w:r>
          <w:rPr>
            <w:color w:val="0000FF"/>
          </w:rPr>
          <w:t>постановления</w:t>
        </w:r>
      </w:hyperlink>
      <w:r>
        <w:t xml:space="preserve"> Правительства Нижегородской области от 08.02.2021 N 100)</w:t>
      </w:r>
    </w:p>
    <w:p w14:paraId="2EB256A6" w14:textId="77777777" w:rsidR="002D6932" w:rsidRDefault="002D6932">
      <w:pPr>
        <w:pStyle w:val="ConsPlusNormal"/>
        <w:ind w:firstLine="540"/>
        <w:jc w:val="both"/>
      </w:pPr>
    </w:p>
    <w:p w14:paraId="0AB2F2C1" w14:textId="77777777" w:rsidR="002D6932" w:rsidRDefault="002D6932">
      <w:pPr>
        <w:pStyle w:val="ConsPlusTitle"/>
        <w:jc w:val="center"/>
        <w:outlineLvl w:val="1"/>
      </w:pPr>
      <w:r>
        <w:t>2. Задача экспертной группы</w:t>
      </w:r>
    </w:p>
    <w:p w14:paraId="0E177E6E" w14:textId="77777777" w:rsidR="002D6932" w:rsidRDefault="002D6932">
      <w:pPr>
        <w:pStyle w:val="ConsPlusNormal"/>
        <w:ind w:firstLine="540"/>
        <w:jc w:val="both"/>
      </w:pPr>
    </w:p>
    <w:p w14:paraId="3659EACC" w14:textId="77777777" w:rsidR="002D6932" w:rsidRDefault="002D6932">
      <w:pPr>
        <w:pStyle w:val="ConsPlusNormal"/>
        <w:ind w:firstLine="540"/>
        <w:jc w:val="both"/>
      </w:pPr>
      <w:r>
        <w:t>Задачей экспертной группы является объективная оценка степени эффективности решения проблемы при реализации в муниципальных образованиях Нижегородской области инициативных проектов в рамках проекта инициативного бюджетирования "Вам решать!".</w:t>
      </w:r>
    </w:p>
    <w:p w14:paraId="32916DBA" w14:textId="77777777" w:rsidR="002D6932" w:rsidRDefault="002D6932">
      <w:pPr>
        <w:pStyle w:val="ConsPlusNormal"/>
        <w:jc w:val="both"/>
      </w:pPr>
      <w:r>
        <w:t xml:space="preserve">(в ред. </w:t>
      </w:r>
      <w:hyperlink r:id="rId240">
        <w:r>
          <w:rPr>
            <w:color w:val="0000FF"/>
          </w:rPr>
          <w:t>постановления</w:t>
        </w:r>
      </w:hyperlink>
      <w:r>
        <w:t xml:space="preserve"> Правительства Нижегородской области от 08.02.2021 N 100)</w:t>
      </w:r>
    </w:p>
    <w:p w14:paraId="102B3557" w14:textId="77777777" w:rsidR="002D6932" w:rsidRDefault="002D6932">
      <w:pPr>
        <w:pStyle w:val="ConsPlusNormal"/>
        <w:ind w:firstLine="540"/>
        <w:jc w:val="both"/>
      </w:pPr>
    </w:p>
    <w:p w14:paraId="64AA09FE" w14:textId="77777777" w:rsidR="002D6932" w:rsidRDefault="002D6932">
      <w:pPr>
        <w:pStyle w:val="ConsPlusTitle"/>
        <w:jc w:val="center"/>
        <w:outlineLvl w:val="1"/>
      </w:pPr>
      <w:r>
        <w:t>3. Функции экспертной группы</w:t>
      </w:r>
    </w:p>
    <w:p w14:paraId="6A4E48BC" w14:textId="77777777" w:rsidR="002D6932" w:rsidRDefault="002D6932">
      <w:pPr>
        <w:pStyle w:val="ConsPlusNormal"/>
        <w:ind w:firstLine="540"/>
        <w:jc w:val="both"/>
      </w:pPr>
    </w:p>
    <w:p w14:paraId="584950FA" w14:textId="77777777" w:rsidR="002D6932" w:rsidRDefault="002D6932">
      <w:pPr>
        <w:pStyle w:val="ConsPlusNormal"/>
        <w:ind w:firstLine="540"/>
        <w:jc w:val="both"/>
      </w:pPr>
      <w:r>
        <w:t>В соответствии с возложенной на экспертную группу задачей каждый член экспертной группы:</w:t>
      </w:r>
    </w:p>
    <w:p w14:paraId="0FB46A41" w14:textId="77777777" w:rsidR="002D6932" w:rsidRDefault="002D6932">
      <w:pPr>
        <w:pStyle w:val="ConsPlusNormal"/>
        <w:spacing w:before="220"/>
        <w:ind w:firstLine="540"/>
        <w:jc w:val="both"/>
      </w:pPr>
      <w:r>
        <w:t>3.1. Получает в электронном виде от министерства внутренней региональной и муниципальной политики Нижегородской области (организатора конкурсного отбора) бланк оценочного листа инициативных проектов членами экспертной группы (далее - бланк оценочного листа, оценочный лист) и заявки участников конкурсного отбора с приложенными к ним инициативными проектами, и (или) доступ на сайт в информационно-телекоммуникационной сети "Интернет", на котором представлены заявки на участие в конкурсном отборе и прилагаемые к ним комплекты документов.</w:t>
      </w:r>
    </w:p>
    <w:p w14:paraId="175CF484" w14:textId="77777777" w:rsidR="002D6932" w:rsidRDefault="002D6932">
      <w:pPr>
        <w:pStyle w:val="ConsPlusNormal"/>
        <w:jc w:val="both"/>
      </w:pPr>
      <w:r>
        <w:t xml:space="preserve">(в ред. постановлений Правительства Нижегородской области от 08.02.2021 </w:t>
      </w:r>
      <w:hyperlink r:id="rId241">
        <w:r>
          <w:rPr>
            <w:color w:val="0000FF"/>
          </w:rPr>
          <w:t>N 100</w:t>
        </w:r>
      </w:hyperlink>
      <w:r>
        <w:t xml:space="preserve">, от 19.09.2024 </w:t>
      </w:r>
      <w:hyperlink r:id="rId242">
        <w:r>
          <w:rPr>
            <w:color w:val="0000FF"/>
          </w:rPr>
          <w:t>N 562</w:t>
        </w:r>
      </w:hyperlink>
      <w:r>
        <w:t>)</w:t>
      </w:r>
    </w:p>
    <w:p w14:paraId="641D2891" w14:textId="77777777" w:rsidR="002D6932" w:rsidRDefault="002D6932">
      <w:pPr>
        <w:pStyle w:val="ConsPlusNormal"/>
        <w:spacing w:before="220"/>
        <w:ind w:firstLine="540"/>
        <w:jc w:val="both"/>
      </w:pPr>
      <w:r>
        <w:lastRenderedPageBreak/>
        <w:t>3.2. Рассматривает и оценивает инициативные проекты.</w:t>
      </w:r>
    </w:p>
    <w:p w14:paraId="4DAA40DB" w14:textId="77777777" w:rsidR="002D6932" w:rsidRDefault="002D6932">
      <w:pPr>
        <w:pStyle w:val="ConsPlusNormal"/>
        <w:jc w:val="both"/>
      </w:pPr>
      <w:r>
        <w:t xml:space="preserve">(п. 3.2 в ред. </w:t>
      </w:r>
      <w:hyperlink r:id="rId243">
        <w:r>
          <w:rPr>
            <w:color w:val="0000FF"/>
          </w:rPr>
          <w:t>постановления</w:t>
        </w:r>
      </w:hyperlink>
      <w:r>
        <w:t xml:space="preserve"> Правительства Нижегородской области от 08.02.2021 N 100)</w:t>
      </w:r>
    </w:p>
    <w:p w14:paraId="1786E6E8" w14:textId="77777777" w:rsidR="002D6932" w:rsidRDefault="002D6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D6932" w14:paraId="277F1C0D" w14:textId="77777777">
        <w:tc>
          <w:tcPr>
            <w:tcW w:w="60" w:type="dxa"/>
            <w:tcBorders>
              <w:top w:val="nil"/>
              <w:left w:val="nil"/>
              <w:bottom w:val="nil"/>
              <w:right w:val="nil"/>
            </w:tcBorders>
            <w:shd w:val="clear" w:color="auto" w:fill="CED3F1"/>
            <w:tcMar>
              <w:top w:w="0" w:type="dxa"/>
              <w:left w:w="0" w:type="dxa"/>
              <w:bottom w:w="0" w:type="dxa"/>
              <w:right w:w="0" w:type="dxa"/>
            </w:tcMar>
          </w:tcPr>
          <w:p w14:paraId="2D55017D" w14:textId="77777777" w:rsidR="002D6932" w:rsidRDefault="002D6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26DC85" w14:textId="77777777" w:rsidR="002D6932" w:rsidRDefault="002D6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E6B86D" w14:textId="77777777" w:rsidR="002D6932" w:rsidRDefault="002D6932">
            <w:pPr>
              <w:pStyle w:val="ConsPlusNormal"/>
              <w:jc w:val="both"/>
            </w:pPr>
            <w:r>
              <w:rPr>
                <w:color w:val="392C69"/>
              </w:rPr>
              <w:t xml:space="preserve">Действие изменений, внесенных </w:t>
            </w:r>
            <w:hyperlink r:id="rId244">
              <w:r>
                <w:rPr>
                  <w:color w:val="0000FF"/>
                </w:rPr>
                <w:t>постановлением</w:t>
              </w:r>
            </w:hyperlink>
            <w:r>
              <w:rPr>
                <w:color w:val="392C69"/>
              </w:rPr>
              <w:t xml:space="preserve"> Правительства Нижегородской области от 18.12.2024 N 801, </w:t>
            </w:r>
            <w:hyperlink r:id="rId245">
              <w:r>
                <w:rPr>
                  <w:color w:val="0000FF"/>
                </w:rPr>
                <w:t>распространяется</w:t>
              </w:r>
            </w:hyperlink>
            <w:r>
              <w:rPr>
                <w:color w:val="392C69"/>
              </w:rPr>
              <w:t xml:space="preserve"> на правоотношения, возникшие с 19.09.2024.</w:t>
            </w:r>
          </w:p>
        </w:tc>
        <w:tc>
          <w:tcPr>
            <w:tcW w:w="113" w:type="dxa"/>
            <w:tcBorders>
              <w:top w:val="nil"/>
              <w:left w:val="nil"/>
              <w:bottom w:val="nil"/>
              <w:right w:val="nil"/>
            </w:tcBorders>
            <w:shd w:val="clear" w:color="auto" w:fill="F4F3F8"/>
            <w:tcMar>
              <w:top w:w="0" w:type="dxa"/>
              <w:left w:w="0" w:type="dxa"/>
              <w:bottom w:w="0" w:type="dxa"/>
              <w:right w:w="0" w:type="dxa"/>
            </w:tcMar>
          </w:tcPr>
          <w:p w14:paraId="403E0CD5" w14:textId="77777777" w:rsidR="002D6932" w:rsidRDefault="002D6932">
            <w:pPr>
              <w:pStyle w:val="ConsPlusNormal"/>
            </w:pPr>
          </w:p>
        </w:tc>
      </w:tr>
    </w:tbl>
    <w:p w14:paraId="5263DBF0" w14:textId="77777777" w:rsidR="002D6932" w:rsidRDefault="002D6932">
      <w:pPr>
        <w:pStyle w:val="ConsPlusNormal"/>
        <w:spacing w:before="280"/>
        <w:ind w:firstLine="540"/>
        <w:jc w:val="both"/>
      </w:pPr>
      <w:r>
        <w:t>3.3. Определяет в баллах (от 0 до 30) по каждому инициативному проекту значение критерия конкурсного отбора - эффективности решения проблемы при реализации в муниципальном образовании Нижегородской области инициативного проекта.</w:t>
      </w:r>
    </w:p>
    <w:p w14:paraId="5BF96F63" w14:textId="77777777" w:rsidR="002D6932" w:rsidRDefault="002D6932">
      <w:pPr>
        <w:pStyle w:val="ConsPlusNormal"/>
        <w:jc w:val="both"/>
      </w:pPr>
      <w:r>
        <w:t xml:space="preserve">(в ред. постановлений Правительства Нижегородской области от 21.02.2020 </w:t>
      </w:r>
      <w:hyperlink r:id="rId246">
        <w:r>
          <w:rPr>
            <w:color w:val="0000FF"/>
          </w:rPr>
          <w:t>N 164</w:t>
        </w:r>
      </w:hyperlink>
      <w:r>
        <w:t xml:space="preserve">, от 08.02.2021 </w:t>
      </w:r>
      <w:hyperlink r:id="rId247">
        <w:r>
          <w:rPr>
            <w:color w:val="0000FF"/>
          </w:rPr>
          <w:t>N 100</w:t>
        </w:r>
      </w:hyperlink>
      <w:r>
        <w:t xml:space="preserve">, от 09.10.2021 </w:t>
      </w:r>
      <w:hyperlink r:id="rId248">
        <w:r>
          <w:rPr>
            <w:color w:val="0000FF"/>
          </w:rPr>
          <w:t>N 877</w:t>
        </w:r>
      </w:hyperlink>
      <w:r>
        <w:t xml:space="preserve">, от 18.12.2024 </w:t>
      </w:r>
      <w:hyperlink r:id="rId249">
        <w:r>
          <w:rPr>
            <w:color w:val="0000FF"/>
          </w:rPr>
          <w:t>N 801</w:t>
        </w:r>
      </w:hyperlink>
      <w:r>
        <w:t>)</w:t>
      </w:r>
    </w:p>
    <w:p w14:paraId="0B3303B5" w14:textId="77777777" w:rsidR="002D6932" w:rsidRDefault="002D6932">
      <w:pPr>
        <w:pStyle w:val="ConsPlusNormal"/>
        <w:spacing w:before="220"/>
        <w:ind w:firstLine="540"/>
        <w:jc w:val="both"/>
      </w:pPr>
      <w:r>
        <w:t>3.4. По результатам рассмотрения инициативных проектов заполняет бланк оценочного листа и передает его в конкурсную комиссию.</w:t>
      </w:r>
    </w:p>
    <w:p w14:paraId="3F21E8F5" w14:textId="77777777" w:rsidR="002D6932" w:rsidRDefault="002D6932">
      <w:pPr>
        <w:pStyle w:val="ConsPlusNormal"/>
        <w:jc w:val="both"/>
      </w:pPr>
      <w:r>
        <w:t xml:space="preserve">(в ред. </w:t>
      </w:r>
      <w:hyperlink r:id="rId250">
        <w:r>
          <w:rPr>
            <w:color w:val="0000FF"/>
          </w:rPr>
          <w:t>постановления</w:t>
        </w:r>
      </w:hyperlink>
      <w:r>
        <w:t xml:space="preserve"> Правительства Нижегородской области от 08.02.2021 N 100)</w:t>
      </w:r>
    </w:p>
    <w:p w14:paraId="12F2CD4F" w14:textId="77777777" w:rsidR="002D6932" w:rsidRDefault="002D6932">
      <w:pPr>
        <w:pStyle w:val="ConsPlusNormal"/>
        <w:ind w:firstLine="540"/>
        <w:jc w:val="both"/>
      </w:pPr>
    </w:p>
    <w:p w14:paraId="07BAFC0F" w14:textId="77777777" w:rsidR="002D6932" w:rsidRDefault="002D6932">
      <w:pPr>
        <w:pStyle w:val="ConsPlusTitle"/>
        <w:jc w:val="center"/>
        <w:outlineLvl w:val="1"/>
      </w:pPr>
      <w:r>
        <w:t>4. Состав и порядок работы экспертной группы</w:t>
      </w:r>
    </w:p>
    <w:p w14:paraId="2B64934F" w14:textId="77777777" w:rsidR="002D6932" w:rsidRDefault="002D6932">
      <w:pPr>
        <w:pStyle w:val="ConsPlusNormal"/>
        <w:ind w:firstLine="540"/>
        <w:jc w:val="both"/>
      </w:pPr>
    </w:p>
    <w:p w14:paraId="4C73F898" w14:textId="77777777" w:rsidR="002D6932" w:rsidRDefault="002D6932">
      <w:pPr>
        <w:pStyle w:val="ConsPlusNormal"/>
        <w:ind w:firstLine="540"/>
        <w:jc w:val="both"/>
      </w:pPr>
      <w:r>
        <w:t>4.1. Состав экспертной группы утверждается Правительством Нижегородской области.</w:t>
      </w:r>
    </w:p>
    <w:p w14:paraId="1814B038" w14:textId="77777777" w:rsidR="002D6932" w:rsidRDefault="002D6932">
      <w:pPr>
        <w:pStyle w:val="ConsPlusNormal"/>
        <w:jc w:val="both"/>
      </w:pPr>
      <w:r>
        <w:t xml:space="preserve">(п. 4.1 в ред. </w:t>
      </w:r>
      <w:hyperlink r:id="rId251">
        <w:r>
          <w:rPr>
            <w:color w:val="0000FF"/>
          </w:rPr>
          <w:t>постановления</w:t>
        </w:r>
      </w:hyperlink>
      <w:r>
        <w:t xml:space="preserve"> Правительства Нижегородской области от 08.02.2021 N 100)</w:t>
      </w:r>
    </w:p>
    <w:p w14:paraId="6CB91561" w14:textId="77777777" w:rsidR="002D6932" w:rsidRDefault="002D6932">
      <w:pPr>
        <w:pStyle w:val="ConsPlusNormal"/>
        <w:spacing w:before="220"/>
        <w:ind w:firstLine="540"/>
        <w:jc w:val="both"/>
      </w:pPr>
      <w:r>
        <w:t>4.2. Деятельность экспертной группы обеспечивается организатором конкурсного отбора в соответствии с Порядком конкурсного отбора.</w:t>
      </w:r>
    </w:p>
    <w:p w14:paraId="13761D8E" w14:textId="77777777" w:rsidR="002D6932" w:rsidRDefault="002D6932">
      <w:pPr>
        <w:pStyle w:val="ConsPlusNormal"/>
        <w:jc w:val="both"/>
      </w:pPr>
      <w:r>
        <w:t xml:space="preserve">(в ред. </w:t>
      </w:r>
      <w:hyperlink r:id="rId252">
        <w:r>
          <w:rPr>
            <w:color w:val="0000FF"/>
          </w:rPr>
          <w:t>постановления</w:t>
        </w:r>
      </w:hyperlink>
      <w:r>
        <w:t xml:space="preserve"> Правительства Нижегородской области от 08.02.2021 N 100)</w:t>
      </w:r>
    </w:p>
    <w:p w14:paraId="3558990B" w14:textId="77777777" w:rsidR="002D6932" w:rsidRDefault="002D6932">
      <w:pPr>
        <w:pStyle w:val="ConsPlusNormal"/>
        <w:spacing w:before="220"/>
        <w:ind w:firstLine="540"/>
        <w:jc w:val="both"/>
      </w:pPr>
      <w:r>
        <w:t>4.3. При определении значения эффективности решения проблемы при реализации в муниципальном образовании Нижегородской области инициативного проекта члены экспертной группы всесторонне оценивают потенциальную возможность проекта устранить проблему, в целях решения которой он разработан.</w:t>
      </w:r>
    </w:p>
    <w:p w14:paraId="22F40746" w14:textId="77777777" w:rsidR="002D6932" w:rsidRDefault="002D6932">
      <w:pPr>
        <w:pStyle w:val="ConsPlusNormal"/>
        <w:jc w:val="both"/>
      </w:pPr>
      <w:r>
        <w:t xml:space="preserve">(в ред. постановлений Правительства Нижегородской области от 08.02.2021 </w:t>
      </w:r>
      <w:hyperlink r:id="rId253">
        <w:r>
          <w:rPr>
            <w:color w:val="0000FF"/>
          </w:rPr>
          <w:t>N 100</w:t>
        </w:r>
      </w:hyperlink>
      <w:r>
        <w:t xml:space="preserve">, от 09.10.2021 </w:t>
      </w:r>
      <w:hyperlink r:id="rId254">
        <w:r>
          <w:rPr>
            <w:color w:val="0000FF"/>
          </w:rPr>
          <w:t>N 877</w:t>
        </w:r>
      </w:hyperlink>
      <w:r>
        <w:t>)</w:t>
      </w:r>
    </w:p>
    <w:p w14:paraId="06C7DED3" w14:textId="77777777" w:rsidR="002D6932" w:rsidRDefault="002D6932">
      <w:pPr>
        <w:pStyle w:val="ConsPlusNormal"/>
        <w:spacing w:before="220"/>
        <w:ind w:firstLine="540"/>
        <w:jc w:val="both"/>
      </w:pPr>
      <w:r>
        <w:t>4.4. Результатом деятельности экспертной группы является заполненный каждым членом экспертной группы оценочный лист.</w:t>
      </w:r>
    </w:p>
    <w:p w14:paraId="3CBC08B0" w14:textId="77777777" w:rsidR="002D6932" w:rsidRDefault="002D6932">
      <w:pPr>
        <w:pStyle w:val="ConsPlusNormal"/>
        <w:spacing w:before="220"/>
        <w:ind w:firstLine="540"/>
        <w:jc w:val="both"/>
      </w:pPr>
      <w:r>
        <w:t>4.5. После рассмотрения членами экспертной группы заявок с инициативными проектами и заполнения каждым членом экспертной группы оценочного листа (с мотивированным обоснованием) данные оценочные листы в сроки, определенные Порядком конкурсного отбора, направляются организатору конкурсного отбора.</w:t>
      </w:r>
    </w:p>
    <w:p w14:paraId="14A61F15" w14:textId="77777777" w:rsidR="002D6932" w:rsidRDefault="002D6932">
      <w:pPr>
        <w:pStyle w:val="ConsPlusNormal"/>
        <w:jc w:val="both"/>
      </w:pPr>
      <w:r>
        <w:t xml:space="preserve">(в ред. </w:t>
      </w:r>
      <w:hyperlink r:id="rId255">
        <w:r>
          <w:rPr>
            <w:color w:val="0000FF"/>
          </w:rPr>
          <w:t>постановления</w:t>
        </w:r>
      </w:hyperlink>
      <w:r>
        <w:t xml:space="preserve"> Правительства Нижегородской области от 08.02.2021 N 100)</w:t>
      </w:r>
    </w:p>
    <w:p w14:paraId="4403259F" w14:textId="77777777" w:rsidR="002D6932" w:rsidRDefault="002D6932">
      <w:pPr>
        <w:pStyle w:val="ConsPlusNormal"/>
        <w:spacing w:before="220"/>
        <w:ind w:firstLine="540"/>
        <w:jc w:val="both"/>
      </w:pPr>
      <w:r>
        <w:t>4.6. Непредставление оценочного листа членом (членами) экспертной группы не является основанием для продления установленных Порядком конкурсного отбора сроков их заполнения.</w:t>
      </w:r>
    </w:p>
    <w:p w14:paraId="47C7190E" w14:textId="77777777" w:rsidR="002D6932" w:rsidRDefault="002D6932">
      <w:pPr>
        <w:pStyle w:val="ConsPlusNormal"/>
        <w:jc w:val="both"/>
      </w:pPr>
      <w:r>
        <w:t xml:space="preserve">(в ред. </w:t>
      </w:r>
      <w:hyperlink r:id="rId256">
        <w:r>
          <w:rPr>
            <w:color w:val="0000FF"/>
          </w:rPr>
          <w:t>постановления</w:t>
        </w:r>
      </w:hyperlink>
      <w:r>
        <w:t xml:space="preserve"> Правительства Нижегородской области от 08.02.2021 N 100)</w:t>
      </w:r>
    </w:p>
    <w:p w14:paraId="3C191530" w14:textId="77777777" w:rsidR="002D6932" w:rsidRDefault="002D6932">
      <w:pPr>
        <w:pStyle w:val="ConsPlusNormal"/>
        <w:ind w:firstLine="540"/>
        <w:jc w:val="both"/>
      </w:pPr>
    </w:p>
    <w:p w14:paraId="294EA9E1" w14:textId="77777777" w:rsidR="002D6932" w:rsidRDefault="002D6932">
      <w:pPr>
        <w:pStyle w:val="ConsPlusNormal"/>
        <w:ind w:firstLine="540"/>
        <w:jc w:val="both"/>
      </w:pPr>
    </w:p>
    <w:p w14:paraId="49D7F59A" w14:textId="77777777" w:rsidR="002D6932" w:rsidRDefault="002D6932">
      <w:pPr>
        <w:pStyle w:val="ConsPlusNormal"/>
        <w:pBdr>
          <w:bottom w:val="single" w:sz="6" w:space="0" w:color="auto"/>
        </w:pBdr>
        <w:spacing w:before="100" w:after="100"/>
        <w:jc w:val="both"/>
        <w:rPr>
          <w:sz w:val="2"/>
          <w:szCs w:val="2"/>
        </w:rPr>
      </w:pPr>
    </w:p>
    <w:p w14:paraId="5DB6CB2A" w14:textId="77777777" w:rsidR="00F65D6C" w:rsidRDefault="00F65D6C"/>
    <w:sectPr w:rsidR="00F65D6C" w:rsidSect="00907995">
      <w:headerReference w:type="default" r:id="rId25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35E7" w14:textId="77777777" w:rsidR="001845FF" w:rsidRDefault="001845FF" w:rsidP="00907995">
      <w:pPr>
        <w:spacing w:after="0" w:line="240" w:lineRule="auto"/>
      </w:pPr>
      <w:r>
        <w:separator/>
      </w:r>
    </w:p>
  </w:endnote>
  <w:endnote w:type="continuationSeparator" w:id="0">
    <w:p w14:paraId="27CDE589" w14:textId="77777777" w:rsidR="001845FF" w:rsidRDefault="001845FF" w:rsidP="0090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550C" w14:textId="77777777" w:rsidR="001845FF" w:rsidRDefault="001845FF" w:rsidP="00907995">
      <w:pPr>
        <w:spacing w:after="0" w:line="240" w:lineRule="auto"/>
      </w:pPr>
      <w:r>
        <w:separator/>
      </w:r>
    </w:p>
  </w:footnote>
  <w:footnote w:type="continuationSeparator" w:id="0">
    <w:p w14:paraId="3EBA2B1A" w14:textId="77777777" w:rsidR="001845FF" w:rsidRDefault="001845FF" w:rsidP="00907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861343"/>
      <w:docPartObj>
        <w:docPartGallery w:val="Page Numbers (Top of Page)"/>
        <w:docPartUnique/>
      </w:docPartObj>
    </w:sdtPr>
    <w:sdtContent>
      <w:p w14:paraId="5BD5AAF0" w14:textId="6E92117B" w:rsidR="00907995" w:rsidRDefault="00907995">
        <w:pPr>
          <w:pStyle w:val="ac"/>
          <w:jc w:val="center"/>
        </w:pPr>
        <w:r>
          <w:fldChar w:fldCharType="begin"/>
        </w:r>
        <w:r>
          <w:instrText>PAGE   \* MERGEFORMAT</w:instrText>
        </w:r>
        <w:r>
          <w:fldChar w:fldCharType="separate"/>
        </w:r>
        <w:r>
          <w:t>2</w:t>
        </w:r>
        <w:r>
          <w:fldChar w:fldCharType="end"/>
        </w:r>
      </w:p>
    </w:sdtContent>
  </w:sdt>
  <w:p w14:paraId="2D9D186C" w14:textId="77777777" w:rsidR="00907995" w:rsidRDefault="0090799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32"/>
    <w:rsid w:val="000512F9"/>
    <w:rsid w:val="0009536A"/>
    <w:rsid w:val="001845FF"/>
    <w:rsid w:val="00267566"/>
    <w:rsid w:val="002D6932"/>
    <w:rsid w:val="00430916"/>
    <w:rsid w:val="00907995"/>
    <w:rsid w:val="00F6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3563"/>
  <w15:chartTrackingRefBased/>
  <w15:docId w15:val="{6AE9C063-2371-4AAC-8850-3026DF75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D6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6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69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D69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D69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D69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69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69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69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9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D69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D69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D69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D69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D69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6932"/>
    <w:rPr>
      <w:rFonts w:eastAsiaTheme="majorEastAsia" w:cstheme="majorBidi"/>
      <w:color w:val="595959" w:themeColor="text1" w:themeTint="A6"/>
    </w:rPr>
  </w:style>
  <w:style w:type="character" w:customStyle="1" w:styleId="80">
    <w:name w:val="Заголовок 8 Знак"/>
    <w:basedOn w:val="a0"/>
    <w:link w:val="8"/>
    <w:uiPriority w:val="9"/>
    <w:semiHidden/>
    <w:rsid w:val="002D69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6932"/>
    <w:rPr>
      <w:rFonts w:eastAsiaTheme="majorEastAsia" w:cstheme="majorBidi"/>
      <w:color w:val="272727" w:themeColor="text1" w:themeTint="D8"/>
    </w:rPr>
  </w:style>
  <w:style w:type="paragraph" w:styleId="a3">
    <w:name w:val="Title"/>
    <w:basedOn w:val="a"/>
    <w:next w:val="a"/>
    <w:link w:val="a4"/>
    <w:uiPriority w:val="10"/>
    <w:qFormat/>
    <w:rsid w:val="002D6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6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9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69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6932"/>
    <w:pPr>
      <w:spacing w:before="160"/>
      <w:jc w:val="center"/>
    </w:pPr>
    <w:rPr>
      <w:i/>
      <w:iCs/>
      <w:color w:val="404040" w:themeColor="text1" w:themeTint="BF"/>
    </w:rPr>
  </w:style>
  <w:style w:type="character" w:customStyle="1" w:styleId="22">
    <w:name w:val="Цитата 2 Знак"/>
    <w:basedOn w:val="a0"/>
    <w:link w:val="21"/>
    <w:uiPriority w:val="29"/>
    <w:rsid w:val="002D6932"/>
    <w:rPr>
      <w:i/>
      <w:iCs/>
      <w:color w:val="404040" w:themeColor="text1" w:themeTint="BF"/>
    </w:rPr>
  </w:style>
  <w:style w:type="paragraph" w:styleId="a7">
    <w:name w:val="List Paragraph"/>
    <w:basedOn w:val="a"/>
    <w:uiPriority w:val="34"/>
    <w:qFormat/>
    <w:rsid w:val="002D6932"/>
    <w:pPr>
      <w:ind w:left="720"/>
      <w:contextualSpacing/>
    </w:pPr>
  </w:style>
  <w:style w:type="character" w:styleId="a8">
    <w:name w:val="Intense Emphasis"/>
    <w:basedOn w:val="a0"/>
    <w:uiPriority w:val="21"/>
    <w:qFormat/>
    <w:rsid w:val="002D6932"/>
    <w:rPr>
      <w:i/>
      <w:iCs/>
      <w:color w:val="2F5496" w:themeColor="accent1" w:themeShade="BF"/>
    </w:rPr>
  </w:style>
  <w:style w:type="paragraph" w:styleId="a9">
    <w:name w:val="Intense Quote"/>
    <w:basedOn w:val="a"/>
    <w:next w:val="a"/>
    <w:link w:val="aa"/>
    <w:uiPriority w:val="30"/>
    <w:qFormat/>
    <w:rsid w:val="002D6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6932"/>
    <w:rPr>
      <w:i/>
      <w:iCs/>
      <w:color w:val="2F5496" w:themeColor="accent1" w:themeShade="BF"/>
    </w:rPr>
  </w:style>
  <w:style w:type="character" w:styleId="ab">
    <w:name w:val="Intense Reference"/>
    <w:basedOn w:val="a0"/>
    <w:uiPriority w:val="32"/>
    <w:qFormat/>
    <w:rsid w:val="002D6932"/>
    <w:rPr>
      <w:b/>
      <w:bCs/>
      <w:smallCaps/>
      <w:color w:val="2F5496" w:themeColor="accent1" w:themeShade="BF"/>
      <w:spacing w:val="5"/>
    </w:rPr>
  </w:style>
  <w:style w:type="paragraph" w:customStyle="1" w:styleId="ConsPlusNormal">
    <w:name w:val="ConsPlusNormal"/>
    <w:rsid w:val="002D693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2D6932"/>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D6932"/>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2D6932"/>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D6932"/>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2D6932"/>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D6932"/>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D6932"/>
    <w:pPr>
      <w:widowControl w:val="0"/>
      <w:autoSpaceDE w:val="0"/>
      <w:autoSpaceDN w:val="0"/>
      <w:spacing w:after="0" w:line="240" w:lineRule="auto"/>
    </w:pPr>
    <w:rPr>
      <w:rFonts w:ascii="Arial" w:eastAsiaTheme="minorEastAsia" w:hAnsi="Arial" w:cs="Arial"/>
      <w:sz w:val="20"/>
      <w:szCs w:val="24"/>
      <w:lang w:eastAsia="ru-RU"/>
    </w:rPr>
  </w:style>
  <w:style w:type="paragraph" w:styleId="ac">
    <w:name w:val="header"/>
    <w:basedOn w:val="a"/>
    <w:link w:val="ad"/>
    <w:uiPriority w:val="99"/>
    <w:unhideWhenUsed/>
    <w:rsid w:val="0090799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07995"/>
  </w:style>
  <w:style w:type="paragraph" w:styleId="ae">
    <w:name w:val="footer"/>
    <w:basedOn w:val="a"/>
    <w:link w:val="af"/>
    <w:uiPriority w:val="99"/>
    <w:unhideWhenUsed/>
    <w:rsid w:val="0090799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0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301907&amp;dst=100025" TargetMode="External"/><Relationship Id="rId21" Type="http://schemas.openxmlformats.org/officeDocument/2006/relationships/hyperlink" Target="https://login.consultant.ru/link/?req=doc&amp;base=RLAW187&amp;n=284432&amp;dst=100005" TargetMode="External"/><Relationship Id="rId42" Type="http://schemas.openxmlformats.org/officeDocument/2006/relationships/hyperlink" Target="https://login.consultant.ru/link/?req=doc&amp;base=RLAW187&amp;n=231141&amp;dst=100015" TargetMode="External"/><Relationship Id="rId63" Type="http://schemas.openxmlformats.org/officeDocument/2006/relationships/hyperlink" Target="https://login.consultant.ru/link/?req=doc&amp;base=RLAW187&amp;n=231141&amp;dst=100020" TargetMode="External"/><Relationship Id="rId84" Type="http://schemas.openxmlformats.org/officeDocument/2006/relationships/hyperlink" Target="https://login.consultant.ru/link/?req=doc&amp;base=RLAW187&amp;n=301907&amp;dst=100012" TargetMode="External"/><Relationship Id="rId138" Type="http://schemas.openxmlformats.org/officeDocument/2006/relationships/hyperlink" Target="https://login.consultant.ru/link/?req=doc&amp;base=RLAW187&amp;n=231141&amp;dst=100097" TargetMode="External"/><Relationship Id="rId159" Type="http://schemas.openxmlformats.org/officeDocument/2006/relationships/hyperlink" Target="https://login.consultant.ru/link/?req=doc&amp;base=LAW&amp;n=480999" TargetMode="External"/><Relationship Id="rId170" Type="http://schemas.openxmlformats.org/officeDocument/2006/relationships/hyperlink" Target="https://login.consultant.ru/link/?req=doc&amp;base=RLAW187&amp;n=192015&amp;dst=100059" TargetMode="External"/><Relationship Id="rId191" Type="http://schemas.openxmlformats.org/officeDocument/2006/relationships/hyperlink" Target="https://login.consultant.ru/link/?req=doc&amp;base=RLAW187&amp;n=231141&amp;dst=100143" TargetMode="External"/><Relationship Id="rId205" Type="http://schemas.openxmlformats.org/officeDocument/2006/relationships/hyperlink" Target="https://login.consultant.ru/link/?req=doc&amp;base=RLAW187&amp;n=284432&amp;dst=100021" TargetMode="External"/><Relationship Id="rId226" Type="http://schemas.openxmlformats.org/officeDocument/2006/relationships/hyperlink" Target="https://login.consultant.ru/link/?req=doc&amp;base=RLAW187&amp;n=231141&amp;dst=100145" TargetMode="External"/><Relationship Id="rId247" Type="http://schemas.openxmlformats.org/officeDocument/2006/relationships/hyperlink" Target="https://login.consultant.ru/link/?req=doc&amp;base=RLAW187&amp;n=231141&amp;dst=100159" TargetMode="External"/><Relationship Id="rId107" Type="http://schemas.openxmlformats.org/officeDocument/2006/relationships/hyperlink" Target="https://login.consultant.ru/link/?req=doc&amp;base=RLAW187&amp;n=270279&amp;dst=100007" TargetMode="External"/><Relationship Id="rId11" Type="http://schemas.openxmlformats.org/officeDocument/2006/relationships/hyperlink" Target="https://login.consultant.ru/link/?req=doc&amp;base=RLAW187&amp;n=200679&amp;dst=100005" TargetMode="External"/><Relationship Id="rId32" Type="http://schemas.openxmlformats.org/officeDocument/2006/relationships/hyperlink" Target="https://login.consultant.ru/link/?req=doc&amp;base=RLAW187&amp;n=260796&amp;dst=100006" TargetMode="External"/><Relationship Id="rId53" Type="http://schemas.openxmlformats.org/officeDocument/2006/relationships/hyperlink" Target="https://login.consultant.ru/link/?req=doc&amp;base=RLAW187&amp;n=205962&amp;dst=100006" TargetMode="External"/><Relationship Id="rId74" Type="http://schemas.openxmlformats.org/officeDocument/2006/relationships/hyperlink" Target="https://login.consultant.ru/link/?req=doc&amp;base=RLAW187&amp;n=266909&amp;dst=100015" TargetMode="External"/><Relationship Id="rId128" Type="http://schemas.openxmlformats.org/officeDocument/2006/relationships/hyperlink" Target="https://login.consultant.ru/link/?req=doc&amp;base=RLAW187&amp;n=243136&amp;dst=100030" TargetMode="External"/><Relationship Id="rId149" Type="http://schemas.openxmlformats.org/officeDocument/2006/relationships/hyperlink" Target="https://login.consultant.ru/link/?req=doc&amp;base=RLAW187&amp;n=243136&amp;dst=100036" TargetMode="External"/><Relationship Id="rId5" Type="http://schemas.openxmlformats.org/officeDocument/2006/relationships/footnotes" Target="footnotes.xml"/><Relationship Id="rId95" Type="http://schemas.openxmlformats.org/officeDocument/2006/relationships/hyperlink" Target="https://login.consultant.ru/link/?req=doc&amp;base=RLAW187&amp;n=301907&amp;dst=100017" TargetMode="External"/><Relationship Id="rId160" Type="http://schemas.openxmlformats.org/officeDocument/2006/relationships/hyperlink" Target="https://login.consultant.ru/link/?req=doc&amp;base=RLAW187&amp;n=228668" TargetMode="External"/><Relationship Id="rId181" Type="http://schemas.openxmlformats.org/officeDocument/2006/relationships/hyperlink" Target="https://login.consultant.ru/link/?req=doc&amp;base=RLAW187&amp;n=301907&amp;dst=100048" TargetMode="External"/><Relationship Id="rId216" Type="http://schemas.openxmlformats.org/officeDocument/2006/relationships/hyperlink" Target="https://login.consultant.ru/link/?req=doc&amp;base=LAW&amp;n=466154" TargetMode="External"/><Relationship Id="rId237" Type="http://schemas.openxmlformats.org/officeDocument/2006/relationships/hyperlink" Target="https://login.consultant.ru/link/?req=doc&amp;base=RLAW187&amp;n=307144&amp;dst=100017" TargetMode="External"/><Relationship Id="rId258" Type="http://schemas.openxmlformats.org/officeDocument/2006/relationships/fontTable" Target="fontTable.xml"/><Relationship Id="rId22" Type="http://schemas.openxmlformats.org/officeDocument/2006/relationships/hyperlink" Target="https://login.consultant.ru/link/?req=doc&amp;base=RLAW187&amp;n=294832&amp;dst=100005" TargetMode="External"/><Relationship Id="rId43" Type="http://schemas.openxmlformats.org/officeDocument/2006/relationships/hyperlink" Target="https://login.consultant.ru/link/?req=doc&amp;base=RLAW187&amp;n=75625" TargetMode="External"/><Relationship Id="rId64" Type="http://schemas.openxmlformats.org/officeDocument/2006/relationships/hyperlink" Target="https://login.consultant.ru/link/?req=doc&amp;base=RLAW187&amp;n=266909&amp;dst=100009" TargetMode="External"/><Relationship Id="rId118" Type="http://schemas.openxmlformats.org/officeDocument/2006/relationships/hyperlink" Target="https://login.consultant.ru/link/?req=doc&amp;base=RLAW187&amp;n=301907&amp;dst=100026" TargetMode="External"/><Relationship Id="rId139" Type="http://schemas.openxmlformats.org/officeDocument/2006/relationships/hyperlink" Target="https://login.consultant.ru/link/?req=doc&amp;base=RLAW187&amp;n=231141&amp;dst=100099" TargetMode="External"/><Relationship Id="rId85" Type="http://schemas.openxmlformats.org/officeDocument/2006/relationships/hyperlink" Target="https://login.consultant.ru/link/?req=doc&amp;base=RLAW187&amp;n=231141&amp;dst=100050" TargetMode="External"/><Relationship Id="rId150" Type="http://schemas.openxmlformats.org/officeDocument/2006/relationships/hyperlink" Target="https://login.consultant.ru/link/?req=doc&amp;base=RLAW187&amp;n=266909&amp;dst=100035" TargetMode="External"/><Relationship Id="rId171" Type="http://schemas.openxmlformats.org/officeDocument/2006/relationships/hyperlink" Target="https://login.consultant.ru/link/?req=doc&amp;base=RLAW187&amp;n=199104&amp;dst=100049" TargetMode="External"/><Relationship Id="rId192" Type="http://schemas.openxmlformats.org/officeDocument/2006/relationships/hyperlink" Target="https://login.consultant.ru/link/?req=doc&amp;base=RLAW187&amp;n=231141&amp;dst=100143" TargetMode="External"/><Relationship Id="rId206" Type="http://schemas.openxmlformats.org/officeDocument/2006/relationships/hyperlink" Target="https://login.consultant.ru/link/?req=doc&amp;base=RLAW187&amp;n=284432&amp;dst=100022" TargetMode="External"/><Relationship Id="rId227" Type="http://schemas.openxmlformats.org/officeDocument/2006/relationships/hyperlink" Target="https://login.consultant.ru/link/?req=doc&amp;base=RLAW187&amp;n=243136&amp;dst=100045" TargetMode="External"/><Relationship Id="rId248" Type="http://schemas.openxmlformats.org/officeDocument/2006/relationships/hyperlink" Target="https://login.consultant.ru/link/?req=doc&amp;base=RLAW187&amp;n=243136&amp;dst=100049" TargetMode="External"/><Relationship Id="rId12" Type="http://schemas.openxmlformats.org/officeDocument/2006/relationships/hyperlink" Target="https://login.consultant.ru/link/?req=doc&amp;base=RLAW187&amp;n=205962&amp;dst=100005" TargetMode="External"/><Relationship Id="rId33" Type="http://schemas.openxmlformats.org/officeDocument/2006/relationships/hyperlink" Target="https://login.consultant.ru/link/?req=doc&amp;base=RLAW187&amp;n=231141&amp;dst=100009" TargetMode="External"/><Relationship Id="rId108" Type="http://schemas.openxmlformats.org/officeDocument/2006/relationships/hyperlink" Target="https://login.consultant.ru/link/?req=doc&amp;base=RLAW187&amp;n=301907&amp;dst=100018" TargetMode="External"/><Relationship Id="rId129" Type="http://schemas.openxmlformats.org/officeDocument/2006/relationships/hyperlink" Target="https://login.consultant.ru/link/?req=doc&amp;base=RLAW187&amp;n=270279&amp;dst=100009" TargetMode="External"/><Relationship Id="rId54" Type="http://schemas.openxmlformats.org/officeDocument/2006/relationships/hyperlink" Target="https://login.consultant.ru/link/?req=doc&amp;base=RLAW187&amp;n=211670&amp;dst=100006" TargetMode="External"/><Relationship Id="rId75" Type="http://schemas.openxmlformats.org/officeDocument/2006/relationships/hyperlink" Target="https://login.consultant.ru/link/?req=doc&amp;base=RLAW187&amp;n=243136&amp;dst=100011" TargetMode="External"/><Relationship Id="rId96" Type="http://schemas.openxmlformats.org/officeDocument/2006/relationships/hyperlink" Target="https://login.consultant.ru/link/?req=doc&amp;base=RLAW187&amp;n=231141&amp;dst=100059" TargetMode="External"/><Relationship Id="rId140" Type="http://schemas.openxmlformats.org/officeDocument/2006/relationships/hyperlink" Target="https://login.consultant.ru/link/?req=doc&amp;base=RLAW187&amp;n=301907&amp;dst=100027" TargetMode="External"/><Relationship Id="rId161" Type="http://schemas.openxmlformats.org/officeDocument/2006/relationships/hyperlink" Target="https://login.consultant.ru/link/?req=doc&amp;base=RLAW187&amp;n=243136&amp;dst=100041" TargetMode="External"/><Relationship Id="rId182" Type="http://schemas.openxmlformats.org/officeDocument/2006/relationships/hyperlink" Target="https://login.consultant.ru/link/?req=doc&amp;base=RLAW187&amp;n=307144&amp;dst=100006" TargetMode="External"/><Relationship Id="rId217" Type="http://schemas.openxmlformats.org/officeDocument/2006/relationships/hyperlink" Target="https://login.consultant.ru/link/?req=doc&amp;base=RLAW187&amp;n=151004&amp;dst=100011" TargetMode="External"/><Relationship Id="rId6" Type="http://schemas.openxmlformats.org/officeDocument/2006/relationships/endnotes" Target="endnotes.xml"/><Relationship Id="rId238" Type="http://schemas.openxmlformats.org/officeDocument/2006/relationships/hyperlink" Target="https://login.consultant.ru/link/?req=doc&amp;base=RLAW187&amp;n=231141&amp;dst=100150" TargetMode="External"/><Relationship Id="rId259" Type="http://schemas.openxmlformats.org/officeDocument/2006/relationships/theme" Target="theme/theme1.xml"/><Relationship Id="rId23" Type="http://schemas.openxmlformats.org/officeDocument/2006/relationships/hyperlink" Target="https://login.consultant.ru/link/?req=doc&amp;base=RLAW187&amp;n=301907&amp;dst=100005" TargetMode="External"/><Relationship Id="rId119" Type="http://schemas.openxmlformats.org/officeDocument/2006/relationships/hyperlink" Target="https://login.consultant.ru/link/?req=doc&amp;base=RLAW187&amp;n=231141&amp;dst=100068" TargetMode="External"/><Relationship Id="rId44" Type="http://schemas.openxmlformats.org/officeDocument/2006/relationships/hyperlink" Target="https://login.consultant.ru/link/?req=doc&amp;base=RLAW187&amp;n=70928" TargetMode="External"/><Relationship Id="rId65" Type="http://schemas.openxmlformats.org/officeDocument/2006/relationships/hyperlink" Target="https://login.consultant.ru/link/?req=doc&amp;base=LAW&amp;n=480999&amp;dst=101356" TargetMode="External"/><Relationship Id="rId86" Type="http://schemas.openxmlformats.org/officeDocument/2006/relationships/hyperlink" Target="https://mvp.nobl.ru" TargetMode="External"/><Relationship Id="rId130" Type="http://schemas.openxmlformats.org/officeDocument/2006/relationships/hyperlink" Target="https://login.consultant.ru/link/?req=doc&amp;base=LAW&amp;n=481298" TargetMode="External"/><Relationship Id="rId151" Type="http://schemas.openxmlformats.org/officeDocument/2006/relationships/hyperlink" Target="https://login.consultant.ru/link/?req=doc&amp;base=RLAW187&amp;n=266909&amp;dst=100037" TargetMode="External"/><Relationship Id="rId172" Type="http://schemas.openxmlformats.org/officeDocument/2006/relationships/hyperlink" Target="https://login.consultant.ru/link/?req=doc&amp;base=RLAW187&amp;n=205962&amp;dst=100026" TargetMode="External"/><Relationship Id="rId193" Type="http://schemas.openxmlformats.org/officeDocument/2006/relationships/hyperlink" Target="https://login.consultant.ru/link/?req=doc&amp;base=RLAW187&amp;n=192015&amp;dst=100063" TargetMode="External"/><Relationship Id="rId207" Type="http://schemas.openxmlformats.org/officeDocument/2006/relationships/hyperlink" Target="https://login.consultant.ru/link/?req=doc&amp;base=RLAW187&amp;n=308557&amp;dst=100250" TargetMode="External"/><Relationship Id="rId228" Type="http://schemas.openxmlformats.org/officeDocument/2006/relationships/hyperlink" Target="https://login.consultant.ru/link/?req=doc&amp;base=RLAW187&amp;n=246122&amp;dst=100010" TargetMode="External"/><Relationship Id="rId249" Type="http://schemas.openxmlformats.org/officeDocument/2006/relationships/hyperlink" Target="https://login.consultant.ru/link/?req=doc&amp;base=RLAW187&amp;n=307144&amp;dst=100017" TargetMode="External"/><Relationship Id="rId13" Type="http://schemas.openxmlformats.org/officeDocument/2006/relationships/hyperlink" Target="https://login.consultant.ru/link/?req=doc&amp;base=RLAW187&amp;n=211670&amp;dst=100005" TargetMode="External"/><Relationship Id="rId109" Type="http://schemas.openxmlformats.org/officeDocument/2006/relationships/hyperlink" Target="https://login.consultant.ru/link/?req=doc&amp;base=RLAW187&amp;n=301907&amp;dst=100020" TargetMode="External"/><Relationship Id="rId34" Type="http://schemas.openxmlformats.org/officeDocument/2006/relationships/hyperlink" Target="https://login.consultant.ru/link/?req=doc&amp;base=RLAW187&amp;n=231141&amp;dst=100010" TargetMode="External"/><Relationship Id="rId55" Type="http://schemas.openxmlformats.org/officeDocument/2006/relationships/hyperlink" Target="https://login.consultant.ru/link/?req=doc&amp;base=RLAW187&amp;n=221435&amp;dst=100008" TargetMode="External"/><Relationship Id="rId76" Type="http://schemas.openxmlformats.org/officeDocument/2006/relationships/hyperlink" Target="https://login.consultant.ru/link/?req=doc&amp;base=RLAW187&amp;n=301907&amp;dst=100007" TargetMode="External"/><Relationship Id="rId97" Type="http://schemas.openxmlformats.org/officeDocument/2006/relationships/hyperlink" Target="https://login.consultant.ru/link/?req=doc&amp;base=RLAW187&amp;n=221435&amp;dst=100009" TargetMode="External"/><Relationship Id="rId120" Type="http://schemas.openxmlformats.org/officeDocument/2006/relationships/hyperlink" Target="https://login.consultant.ru/link/?req=doc&amp;base=RLAW187&amp;n=243136&amp;dst=100025" TargetMode="External"/><Relationship Id="rId141" Type="http://schemas.openxmlformats.org/officeDocument/2006/relationships/hyperlink" Target="https://login.consultant.ru/link/?req=doc&amp;base=RLAW187&amp;n=231141&amp;dst=100100"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187&amp;n=266909&amp;dst=100041" TargetMode="External"/><Relationship Id="rId183" Type="http://schemas.openxmlformats.org/officeDocument/2006/relationships/hyperlink" Target="https://login.consultant.ru/link/?req=doc&amp;base=RLAW187&amp;n=192015&amp;dst=100063" TargetMode="External"/><Relationship Id="rId218" Type="http://schemas.openxmlformats.org/officeDocument/2006/relationships/hyperlink" Target="https://login.consultant.ru/link/?req=doc&amp;base=RLAW187&amp;n=294832&amp;dst=100007" TargetMode="External"/><Relationship Id="rId239" Type="http://schemas.openxmlformats.org/officeDocument/2006/relationships/hyperlink" Target="https://login.consultant.ru/link/?req=doc&amp;base=RLAW187&amp;n=231141&amp;dst=100152" TargetMode="External"/><Relationship Id="rId250" Type="http://schemas.openxmlformats.org/officeDocument/2006/relationships/hyperlink" Target="https://login.consultant.ru/link/?req=doc&amp;base=RLAW187&amp;n=231141&amp;dst=100162" TargetMode="External"/><Relationship Id="rId24" Type="http://schemas.openxmlformats.org/officeDocument/2006/relationships/hyperlink" Target="https://login.consultant.ru/link/?req=doc&amp;base=RLAW187&amp;n=307144&amp;dst=100005" TargetMode="External"/><Relationship Id="rId45" Type="http://schemas.openxmlformats.org/officeDocument/2006/relationships/hyperlink" Target="https://login.consultant.ru/link/?req=doc&amp;base=RLAW187&amp;n=75207" TargetMode="External"/><Relationship Id="rId66" Type="http://schemas.openxmlformats.org/officeDocument/2006/relationships/hyperlink" Target="https://login.consultant.ru/link/?req=doc&amp;base=LAW&amp;n=480999&amp;dst=100190" TargetMode="External"/><Relationship Id="rId87" Type="http://schemas.openxmlformats.org/officeDocument/2006/relationships/hyperlink" Target="https://login.consultant.ru/link/?req=doc&amp;base=RLAW187&amp;n=284432&amp;dst=100008" TargetMode="External"/><Relationship Id="rId110" Type="http://schemas.openxmlformats.org/officeDocument/2006/relationships/hyperlink" Target="https://login.consultant.ru/link/?req=doc&amp;base=RLAW187&amp;n=301907&amp;dst=100022" TargetMode="External"/><Relationship Id="rId131" Type="http://schemas.openxmlformats.org/officeDocument/2006/relationships/hyperlink" Target="https://login.consultant.ru/link/?req=doc&amp;base=RLAW187&amp;n=192015&amp;dst=100045" TargetMode="External"/><Relationship Id="rId152" Type="http://schemas.openxmlformats.org/officeDocument/2006/relationships/hyperlink" Target="https://login.consultant.ru/link/?req=doc&amp;base=RLAW187&amp;n=243136&amp;dst=100039" TargetMode="External"/><Relationship Id="rId173" Type="http://schemas.openxmlformats.org/officeDocument/2006/relationships/hyperlink" Target="https://login.consultant.ru/link/?req=doc&amp;base=RLAW187&amp;n=211670&amp;dst=100007" TargetMode="External"/><Relationship Id="rId194" Type="http://schemas.openxmlformats.org/officeDocument/2006/relationships/hyperlink" Target="https://login.consultant.ru/link/?req=doc&amp;base=RLAW187&amp;n=231141&amp;dst=100144" TargetMode="External"/><Relationship Id="rId208" Type="http://schemas.openxmlformats.org/officeDocument/2006/relationships/hyperlink" Target="https://login.consultant.ru/link/?req=doc&amp;base=RLAW187&amp;n=284432&amp;dst=100024" TargetMode="External"/><Relationship Id="rId229" Type="http://schemas.openxmlformats.org/officeDocument/2006/relationships/hyperlink" Target="https://login.consultant.ru/link/?req=doc&amp;base=RLAW187&amp;n=266909&amp;dst=100072" TargetMode="External"/><Relationship Id="rId240" Type="http://schemas.openxmlformats.org/officeDocument/2006/relationships/hyperlink" Target="https://login.consultant.ru/link/?req=doc&amp;base=RLAW187&amp;n=231141&amp;dst=100153" TargetMode="External"/><Relationship Id="rId14" Type="http://schemas.openxmlformats.org/officeDocument/2006/relationships/hyperlink" Target="https://login.consultant.ru/link/?req=doc&amp;base=RLAW187&amp;n=221435&amp;dst=100005" TargetMode="External"/><Relationship Id="rId35" Type="http://schemas.openxmlformats.org/officeDocument/2006/relationships/hyperlink" Target="https://login.consultant.ru/link/?req=doc&amp;base=RLAW187&amp;n=231141&amp;dst=100011" TargetMode="External"/><Relationship Id="rId56" Type="http://schemas.openxmlformats.org/officeDocument/2006/relationships/hyperlink" Target="https://login.consultant.ru/link/?req=doc&amp;base=RLAW187&amp;n=231141&amp;dst=100016" TargetMode="External"/><Relationship Id="rId77" Type="http://schemas.openxmlformats.org/officeDocument/2006/relationships/hyperlink" Target="https://login.consultant.ru/link/?req=doc&amp;base=RLAW187&amp;n=301907&amp;dst=100009" TargetMode="External"/><Relationship Id="rId100" Type="http://schemas.openxmlformats.org/officeDocument/2006/relationships/hyperlink" Target="https://login.consultant.ru/link/?req=doc&amp;base=RLAW187&amp;n=266909&amp;dst=100030" TargetMode="External"/><Relationship Id="rId8" Type="http://schemas.openxmlformats.org/officeDocument/2006/relationships/hyperlink" Target="https://login.consultant.ru/link/?req=doc&amp;base=RLAW187&amp;n=175444&amp;dst=100005" TargetMode="External"/><Relationship Id="rId98" Type="http://schemas.openxmlformats.org/officeDocument/2006/relationships/hyperlink" Target="https://login.consultant.ru/link/?req=doc&amp;base=RLAW187&amp;n=284432&amp;dst=100013" TargetMode="External"/><Relationship Id="rId121" Type="http://schemas.openxmlformats.org/officeDocument/2006/relationships/hyperlink" Target="https://login.consultant.ru/link/?req=doc&amp;base=RLAW187&amp;n=243136&amp;dst=100027" TargetMode="External"/><Relationship Id="rId142" Type="http://schemas.openxmlformats.org/officeDocument/2006/relationships/hyperlink" Target="https://login.consultant.ru/link/?req=doc&amp;base=RLAW187&amp;n=243136&amp;dst=100033" TargetMode="External"/><Relationship Id="rId163" Type="http://schemas.openxmlformats.org/officeDocument/2006/relationships/hyperlink" Target="https://login.consultant.ru/link/?req=doc&amp;base=RLAW187&amp;n=231141&amp;dst=100122" TargetMode="External"/><Relationship Id="rId184" Type="http://schemas.openxmlformats.org/officeDocument/2006/relationships/hyperlink" Target="https://login.consultant.ru/link/?req=doc&amp;base=RLAW187&amp;n=231141&amp;dst=100133" TargetMode="External"/><Relationship Id="rId219" Type="http://schemas.openxmlformats.org/officeDocument/2006/relationships/hyperlink" Target="https://login.consultant.ru/link/?req=doc&amp;base=RLAW187&amp;n=294832&amp;dst=100027" TargetMode="External"/><Relationship Id="rId230" Type="http://schemas.openxmlformats.org/officeDocument/2006/relationships/hyperlink" Target="https://login.consultant.ru/link/?req=doc&amp;base=RLAW187&amp;n=301907&amp;dst=100053" TargetMode="External"/><Relationship Id="rId251" Type="http://schemas.openxmlformats.org/officeDocument/2006/relationships/hyperlink" Target="https://login.consultant.ru/link/?req=doc&amp;base=RLAW187&amp;n=231141&amp;dst=100163" TargetMode="External"/><Relationship Id="rId25" Type="http://schemas.openxmlformats.org/officeDocument/2006/relationships/hyperlink" Target="https://login.consultant.ru/link/?req=doc&amp;base=LAW&amp;n=466790&amp;dst=2132" TargetMode="External"/><Relationship Id="rId46" Type="http://schemas.openxmlformats.org/officeDocument/2006/relationships/hyperlink" Target="https://login.consultant.ru/link/?req=doc&amp;base=RLAW187&amp;n=77447" TargetMode="External"/><Relationship Id="rId67" Type="http://schemas.openxmlformats.org/officeDocument/2006/relationships/hyperlink" Target="https://login.consultant.ru/link/?req=doc&amp;base=RLAW187&amp;n=266909&amp;dst=100011" TargetMode="External"/><Relationship Id="rId88" Type="http://schemas.openxmlformats.org/officeDocument/2006/relationships/hyperlink" Target="https://login.consultant.ru/link/?req=doc&amp;base=RLAW187&amp;n=231141&amp;dst=100050" TargetMode="External"/><Relationship Id="rId111" Type="http://schemas.openxmlformats.org/officeDocument/2006/relationships/hyperlink" Target="https://login.consultant.ru/link/?req=doc&amp;base=RLAW187&amp;n=301907&amp;dst=100023" TargetMode="External"/><Relationship Id="rId132" Type="http://schemas.openxmlformats.org/officeDocument/2006/relationships/hyperlink" Target="https://login.consultant.ru/link/?req=doc&amp;base=RLAW187&amp;n=211670&amp;dst=100006" TargetMode="External"/><Relationship Id="rId153" Type="http://schemas.openxmlformats.org/officeDocument/2006/relationships/hyperlink" Target="https://login.consultant.ru/link/?req=doc&amp;base=RLAW187&amp;n=192015&amp;dst=100053" TargetMode="External"/><Relationship Id="rId174" Type="http://schemas.openxmlformats.org/officeDocument/2006/relationships/hyperlink" Target="https://login.consultant.ru/link/?req=doc&amp;base=RLAW187&amp;n=221435&amp;dst=100011" TargetMode="External"/><Relationship Id="rId195" Type="http://schemas.openxmlformats.org/officeDocument/2006/relationships/hyperlink" Target="https://login.consultant.ru/link/?req=doc&amp;base=RLAW187&amp;n=266909&amp;dst=100071" TargetMode="External"/><Relationship Id="rId209" Type="http://schemas.openxmlformats.org/officeDocument/2006/relationships/hyperlink" Target="https://login.consultant.ru/link/?req=doc&amp;base=RLAW187&amp;n=284432&amp;dst=100026" TargetMode="External"/><Relationship Id="rId220" Type="http://schemas.openxmlformats.org/officeDocument/2006/relationships/hyperlink" Target="https://login.consultant.ru/link/?req=doc&amp;base=RLAW187&amp;n=294832&amp;dst=100007" TargetMode="External"/><Relationship Id="rId241" Type="http://schemas.openxmlformats.org/officeDocument/2006/relationships/hyperlink" Target="https://login.consultant.ru/link/?req=doc&amp;base=RLAW187&amp;n=231141&amp;dst=100154" TargetMode="External"/><Relationship Id="rId15" Type="http://schemas.openxmlformats.org/officeDocument/2006/relationships/hyperlink" Target="https://login.consultant.ru/link/?req=doc&amp;base=RLAW187&amp;n=231141&amp;dst=100005" TargetMode="External"/><Relationship Id="rId36" Type="http://schemas.openxmlformats.org/officeDocument/2006/relationships/hyperlink" Target="https://login.consultant.ru/link/?req=doc&amp;base=RLAW187&amp;n=192015&amp;dst=100009" TargetMode="External"/><Relationship Id="rId57" Type="http://schemas.openxmlformats.org/officeDocument/2006/relationships/hyperlink" Target="https://login.consultant.ru/link/?req=doc&amp;base=RLAW187&amp;n=243136&amp;dst=100007" TargetMode="External"/><Relationship Id="rId78" Type="http://schemas.openxmlformats.org/officeDocument/2006/relationships/hyperlink" Target="https://login.consultant.ru/link/?req=doc&amp;base=RLAW187&amp;n=266909&amp;dst=100016" TargetMode="External"/><Relationship Id="rId99" Type="http://schemas.openxmlformats.org/officeDocument/2006/relationships/hyperlink" Target="https://login.consultant.ru/link/?req=doc&amp;base=RLAW187&amp;n=243136&amp;dst=100021" TargetMode="External"/><Relationship Id="rId101" Type="http://schemas.openxmlformats.org/officeDocument/2006/relationships/hyperlink" Target="https://login.consultant.ru/link/?req=doc&amp;base=RLAW187&amp;n=231141&amp;dst=100063" TargetMode="External"/><Relationship Id="rId122" Type="http://schemas.openxmlformats.org/officeDocument/2006/relationships/hyperlink" Target="https://login.consultant.ru/link/?req=doc&amp;base=RLAW187&amp;n=192015&amp;dst=100042" TargetMode="External"/><Relationship Id="rId143" Type="http://schemas.openxmlformats.org/officeDocument/2006/relationships/hyperlink" Target="https://login.consultant.ru/link/?req=doc&amp;base=RLAW187&amp;n=243136&amp;dst=100034" TargetMode="External"/><Relationship Id="rId164" Type="http://schemas.openxmlformats.org/officeDocument/2006/relationships/hyperlink" Target="https://login.consultant.ru/link/?req=doc&amp;base=RLAW187&amp;n=266909&amp;dst=100042" TargetMode="External"/><Relationship Id="rId185" Type="http://schemas.openxmlformats.org/officeDocument/2006/relationships/hyperlink" Target="https://login.consultant.ru/link/?req=doc&amp;base=RLAW187&amp;n=266909&amp;dst=100069" TargetMode="External"/><Relationship Id="rId9" Type="http://schemas.openxmlformats.org/officeDocument/2006/relationships/hyperlink" Target="https://login.consultant.ru/link/?req=doc&amp;base=RLAW187&amp;n=192015&amp;dst=100005" TargetMode="External"/><Relationship Id="rId210" Type="http://schemas.openxmlformats.org/officeDocument/2006/relationships/hyperlink" Target="https://login.consultant.ru/link/?req=doc&amp;base=RLAW187&amp;n=292555&amp;dst=103010" TargetMode="External"/><Relationship Id="rId26" Type="http://schemas.openxmlformats.org/officeDocument/2006/relationships/hyperlink" Target="https://login.consultant.ru/link/?req=doc&amp;base=LAW&amp;n=480999" TargetMode="External"/><Relationship Id="rId231" Type="http://schemas.openxmlformats.org/officeDocument/2006/relationships/hyperlink" Target="https://login.consultant.ru/link/?req=doc&amp;base=RLAW187&amp;n=307144&amp;dst=100012" TargetMode="External"/><Relationship Id="rId252" Type="http://schemas.openxmlformats.org/officeDocument/2006/relationships/hyperlink" Target="https://login.consultant.ru/link/?req=doc&amp;base=RLAW187&amp;n=231141&amp;dst=100165" TargetMode="External"/><Relationship Id="rId47" Type="http://schemas.openxmlformats.org/officeDocument/2006/relationships/hyperlink" Target="https://login.consultant.ru/link/?req=doc&amp;base=RLAW187&amp;n=102301" TargetMode="External"/><Relationship Id="rId68" Type="http://schemas.openxmlformats.org/officeDocument/2006/relationships/hyperlink" Target="https://login.consultant.ru/link/?req=doc&amp;base=RLAW187&amp;n=284432&amp;dst=100007" TargetMode="External"/><Relationship Id="rId89" Type="http://schemas.openxmlformats.org/officeDocument/2006/relationships/hyperlink" Target="https://mvp.nobl.ru" TargetMode="External"/><Relationship Id="rId112" Type="http://schemas.openxmlformats.org/officeDocument/2006/relationships/hyperlink" Target="https://login.consultant.ru/link/?req=doc&amp;base=RLAW187&amp;n=301907&amp;dst=100024" TargetMode="External"/><Relationship Id="rId133" Type="http://schemas.openxmlformats.org/officeDocument/2006/relationships/hyperlink" Target="https://login.consultant.ru/link/?req=doc&amp;base=RLAW187&amp;n=231141&amp;dst=100093" TargetMode="External"/><Relationship Id="rId154" Type="http://schemas.openxmlformats.org/officeDocument/2006/relationships/hyperlink" Target="https://login.consultant.ru/link/?req=doc&amp;base=RLAW187&amp;n=243136&amp;dst=100040" TargetMode="External"/><Relationship Id="rId175" Type="http://schemas.openxmlformats.org/officeDocument/2006/relationships/hyperlink" Target="https://login.consultant.ru/link/?req=doc&amp;base=RLAW187&amp;n=231141&amp;dst=100128" TargetMode="External"/><Relationship Id="rId196" Type="http://schemas.openxmlformats.org/officeDocument/2006/relationships/hyperlink" Target="https://login.consultant.ru/link/?req=doc&amp;base=RLAW187&amp;n=266909&amp;dst=100075" TargetMode="External"/><Relationship Id="rId200" Type="http://schemas.openxmlformats.org/officeDocument/2006/relationships/hyperlink" Target="https://login.consultant.ru/link/?req=doc&amp;base=RLAW187&amp;n=301907&amp;dst=100051" TargetMode="External"/><Relationship Id="rId16" Type="http://schemas.openxmlformats.org/officeDocument/2006/relationships/hyperlink" Target="https://login.consultant.ru/link/?req=doc&amp;base=RLAW187&amp;n=243136&amp;dst=100005" TargetMode="External"/><Relationship Id="rId221" Type="http://schemas.openxmlformats.org/officeDocument/2006/relationships/hyperlink" Target="https://login.consultant.ru/link/?req=doc&amp;base=RLAW187&amp;n=284432&amp;dst=100032" TargetMode="External"/><Relationship Id="rId242" Type="http://schemas.openxmlformats.org/officeDocument/2006/relationships/hyperlink" Target="https://login.consultant.ru/link/?req=doc&amp;base=RLAW187&amp;n=301907&amp;dst=100057" TargetMode="External"/><Relationship Id="rId37" Type="http://schemas.openxmlformats.org/officeDocument/2006/relationships/hyperlink" Target="https://login.consultant.ru/link/?req=doc&amp;base=RLAW187&amp;n=192015&amp;dst=100010" TargetMode="External"/><Relationship Id="rId58" Type="http://schemas.openxmlformats.org/officeDocument/2006/relationships/hyperlink" Target="https://login.consultant.ru/link/?req=doc&amp;base=RLAW187&amp;n=266909&amp;dst=100008" TargetMode="External"/><Relationship Id="rId79" Type="http://schemas.openxmlformats.org/officeDocument/2006/relationships/hyperlink" Target="https://login.consultant.ru/link/?req=doc&amp;base=RLAW187&amp;n=231141&amp;dst=100046" TargetMode="External"/><Relationship Id="rId102" Type="http://schemas.openxmlformats.org/officeDocument/2006/relationships/hyperlink" Target="https://login.consultant.ru/link/?req=doc&amp;base=RLAW187&amp;n=199104&amp;dst=100048" TargetMode="External"/><Relationship Id="rId123" Type="http://schemas.openxmlformats.org/officeDocument/2006/relationships/hyperlink" Target="https://login.consultant.ru/link/?req=doc&amp;base=RLAW187&amp;n=243136&amp;dst=100028" TargetMode="External"/><Relationship Id="rId144" Type="http://schemas.openxmlformats.org/officeDocument/2006/relationships/hyperlink" Target="https://login.consultant.ru/link/?req=doc&amp;base=RLAW187&amp;n=231141&amp;dst=100103" TargetMode="External"/><Relationship Id="rId90" Type="http://schemas.openxmlformats.org/officeDocument/2006/relationships/hyperlink" Target="https://login.consultant.ru/link/?req=doc&amp;base=RLAW187&amp;n=231141&amp;dst=100052" TargetMode="External"/><Relationship Id="rId165" Type="http://schemas.openxmlformats.org/officeDocument/2006/relationships/hyperlink" Target="https://login.consultant.ru/link/?req=doc&amp;base=RLAW187&amp;n=301907&amp;dst=100028" TargetMode="External"/><Relationship Id="rId186" Type="http://schemas.openxmlformats.org/officeDocument/2006/relationships/hyperlink" Target="https://login.consultant.ru/link/?req=doc&amp;base=RLAW187&amp;n=231141&amp;dst=100136" TargetMode="External"/><Relationship Id="rId211" Type="http://schemas.openxmlformats.org/officeDocument/2006/relationships/hyperlink" Target="https://login.consultant.ru/link/?req=doc&amp;base=RLAW187&amp;n=308328&amp;dst=100012" TargetMode="External"/><Relationship Id="rId232" Type="http://schemas.openxmlformats.org/officeDocument/2006/relationships/hyperlink" Target="https://login.consultant.ru/link/?req=doc&amp;base=RLAW187&amp;n=192015&amp;dst=100080" TargetMode="External"/><Relationship Id="rId253" Type="http://schemas.openxmlformats.org/officeDocument/2006/relationships/hyperlink" Target="https://login.consultant.ru/link/?req=doc&amp;base=RLAW187&amp;n=231141&amp;dst=100166" TargetMode="External"/><Relationship Id="rId27" Type="http://schemas.openxmlformats.org/officeDocument/2006/relationships/hyperlink" Target="https://login.consultant.ru/link/?req=doc&amp;base=RLAW187&amp;n=302650" TargetMode="External"/><Relationship Id="rId48" Type="http://schemas.openxmlformats.org/officeDocument/2006/relationships/hyperlink" Target="https://login.consultant.ru/link/?req=doc&amp;base=RLAW187&amp;n=134339" TargetMode="External"/><Relationship Id="rId69" Type="http://schemas.openxmlformats.org/officeDocument/2006/relationships/hyperlink" Target="https://login.consultant.ru/link/?req=doc&amp;base=RLAW187&amp;n=243136&amp;dst=100009" TargetMode="External"/><Relationship Id="rId113" Type="http://schemas.openxmlformats.org/officeDocument/2006/relationships/hyperlink" Target="https://login.consultant.ru/link/?req=doc&amp;base=RLAW187&amp;n=231141&amp;dst=100065" TargetMode="External"/><Relationship Id="rId134" Type="http://schemas.openxmlformats.org/officeDocument/2006/relationships/hyperlink" Target="https://login.consultant.ru/link/?req=doc&amp;base=RLAW187&amp;n=192015&amp;dst=100046" TargetMode="External"/><Relationship Id="rId80" Type="http://schemas.openxmlformats.org/officeDocument/2006/relationships/hyperlink" Target="https://login.consultant.ru/link/?req=doc&amp;base=RLAW187&amp;n=301907&amp;dst=100011" TargetMode="External"/><Relationship Id="rId155" Type="http://schemas.openxmlformats.org/officeDocument/2006/relationships/hyperlink" Target="https://login.consultant.ru/link/?req=doc&amp;base=RLAW187&amp;n=231141&amp;dst=100119" TargetMode="External"/><Relationship Id="rId176" Type="http://schemas.openxmlformats.org/officeDocument/2006/relationships/hyperlink" Target="https://login.consultant.ru/link/?req=doc&amp;base=RLAW187&amp;n=243136&amp;dst=100044" TargetMode="External"/><Relationship Id="rId197" Type="http://schemas.openxmlformats.org/officeDocument/2006/relationships/hyperlink" Target="https://login.consultant.ru/link/?req=doc&amp;base=RLAW187&amp;n=270279&amp;dst=100010" TargetMode="External"/><Relationship Id="rId201" Type="http://schemas.openxmlformats.org/officeDocument/2006/relationships/hyperlink" Target="https://login.consultant.ru/link/?req=doc&amp;base=LAW&amp;n=466790&amp;dst=5716" TargetMode="External"/><Relationship Id="rId222" Type="http://schemas.openxmlformats.org/officeDocument/2006/relationships/hyperlink" Target="https://login.consultant.ru/link/?req=doc&amp;base=RLAW187&amp;n=284432&amp;dst=100033" TargetMode="External"/><Relationship Id="rId243" Type="http://schemas.openxmlformats.org/officeDocument/2006/relationships/hyperlink" Target="https://login.consultant.ru/link/?req=doc&amp;base=RLAW187&amp;n=231141&amp;dst=100157" TargetMode="External"/><Relationship Id="rId17" Type="http://schemas.openxmlformats.org/officeDocument/2006/relationships/hyperlink" Target="https://login.consultant.ru/link/?req=doc&amp;base=RLAW187&amp;n=246122&amp;dst=100005" TargetMode="External"/><Relationship Id="rId38" Type="http://schemas.openxmlformats.org/officeDocument/2006/relationships/hyperlink" Target="https://login.consultant.ru/link/?req=doc&amp;base=RLAW187&amp;n=266909&amp;dst=100006" TargetMode="External"/><Relationship Id="rId59" Type="http://schemas.openxmlformats.org/officeDocument/2006/relationships/hyperlink" Target="https://login.consultant.ru/link/?req=doc&amp;base=RLAW187&amp;n=270279&amp;dst=100006" TargetMode="External"/><Relationship Id="rId103" Type="http://schemas.openxmlformats.org/officeDocument/2006/relationships/hyperlink" Target="https://login.consultant.ru/link/?req=doc&amp;base=RLAW187&amp;n=192015&amp;dst=100036" TargetMode="External"/><Relationship Id="rId124" Type="http://schemas.openxmlformats.org/officeDocument/2006/relationships/hyperlink" Target="https://login.consultant.ru/link/?req=doc&amp;base=RLAW187&amp;n=231141&amp;dst=100086" TargetMode="External"/><Relationship Id="rId70" Type="http://schemas.openxmlformats.org/officeDocument/2006/relationships/hyperlink" Target="https://login.consultant.ru/link/?req=doc&amp;base=RLAW187&amp;n=231141&amp;dst=100021" TargetMode="External"/><Relationship Id="rId91" Type="http://schemas.openxmlformats.org/officeDocument/2006/relationships/hyperlink" Target="https://login.consultant.ru/link/?req=doc&amp;base=RLAW187&amp;n=284432&amp;dst=100010" TargetMode="External"/><Relationship Id="rId145" Type="http://schemas.openxmlformats.org/officeDocument/2006/relationships/hyperlink" Target="https://login.consultant.ru/link/?req=doc&amp;base=RLAW187&amp;n=192015&amp;dst=100047" TargetMode="External"/><Relationship Id="rId166" Type="http://schemas.openxmlformats.org/officeDocument/2006/relationships/hyperlink" Target="https://login.consultant.ru/link/?req=doc&amp;base=RLAW187&amp;n=301907&amp;dst=100028" TargetMode="External"/><Relationship Id="rId187" Type="http://schemas.openxmlformats.org/officeDocument/2006/relationships/hyperlink" Target="https://login.consultant.ru/link/?req=doc&amp;base=RLAW187&amp;n=231141&amp;dst=100139" TargetMode="External"/><Relationship Id="rId1" Type="http://schemas.openxmlformats.org/officeDocument/2006/relationships/customXml" Target="../customXml/item1.xml"/><Relationship Id="rId212" Type="http://schemas.openxmlformats.org/officeDocument/2006/relationships/hyperlink" Target="https://login.consultant.ru/link/?req=doc&amp;base=RLAW187&amp;n=284432&amp;dst=100027" TargetMode="External"/><Relationship Id="rId233" Type="http://schemas.openxmlformats.org/officeDocument/2006/relationships/hyperlink" Target="https://login.consultant.ru/link/?req=doc&amp;base=RLAW187&amp;n=211670&amp;dst=100013" TargetMode="External"/><Relationship Id="rId254" Type="http://schemas.openxmlformats.org/officeDocument/2006/relationships/hyperlink" Target="https://login.consultant.ru/link/?req=doc&amp;base=RLAW187&amp;n=243136&amp;dst=100050" TargetMode="External"/><Relationship Id="rId28" Type="http://schemas.openxmlformats.org/officeDocument/2006/relationships/hyperlink" Target="https://login.consultant.ru/link/?req=doc&amp;base=RLAW187&amp;n=228668&amp;dst=100049" TargetMode="External"/><Relationship Id="rId49" Type="http://schemas.openxmlformats.org/officeDocument/2006/relationships/hyperlink" Target="https://login.consultant.ru/link/?req=doc&amp;base=RLAW187&amp;n=133829" TargetMode="External"/><Relationship Id="rId114" Type="http://schemas.openxmlformats.org/officeDocument/2006/relationships/hyperlink" Target="https://login.consultant.ru/link/?req=doc&amp;base=RLAW187&amp;n=266909&amp;dst=100031" TargetMode="External"/><Relationship Id="rId60" Type="http://schemas.openxmlformats.org/officeDocument/2006/relationships/hyperlink" Target="https://login.consultant.ru/link/?req=doc&amp;base=RLAW187&amp;n=284432&amp;dst=100006" TargetMode="External"/><Relationship Id="rId81" Type="http://schemas.openxmlformats.org/officeDocument/2006/relationships/hyperlink" Target="https://login.consultant.ru/link/?req=doc&amp;base=RLAW187&amp;n=231141&amp;dst=100048" TargetMode="External"/><Relationship Id="rId135" Type="http://schemas.openxmlformats.org/officeDocument/2006/relationships/hyperlink" Target="https://login.consultant.ru/link/?req=doc&amp;base=RLAW187&amp;n=266909&amp;dst=100032" TargetMode="External"/><Relationship Id="rId156" Type="http://schemas.openxmlformats.org/officeDocument/2006/relationships/hyperlink" Target="https://login.consultant.ru/link/?req=doc&amp;base=RLAW187&amp;n=266909&amp;dst=100039" TargetMode="External"/><Relationship Id="rId177" Type="http://schemas.openxmlformats.org/officeDocument/2006/relationships/hyperlink" Target="https://login.consultant.ru/link/?req=doc&amp;base=RLAW187&amp;n=246122&amp;dst=100006" TargetMode="External"/><Relationship Id="rId198" Type="http://schemas.openxmlformats.org/officeDocument/2006/relationships/hyperlink" Target="https://login.consultant.ru/link/?req=doc&amp;base=RLAW187&amp;n=284432&amp;dst=100020" TargetMode="External"/><Relationship Id="rId202" Type="http://schemas.openxmlformats.org/officeDocument/2006/relationships/hyperlink" Target="https://login.consultant.ru/link/?req=doc&amp;base=RLAW187&amp;n=308557&amp;dst=100025" TargetMode="External"/><Relationship Id="rId223" Type="http://schemas.openxmlformats.org/officeDocument/2006/relationships/hyperlink" Target="https://login.consultant.ru/link/?req=doc&amp;base=RLAW187&amp;n=192015&amp;dst=100078" TargetMode="External"/><Relationship Id="rId244" Type="http://schemas.openxmlformats.org/officeDocument/2006/relationships/hyperlink" Target="https://login.consultant.ru/link/?req=doc&amp;base=RLAW187&amp;n=307144&amp;dst=100017" TargetMode="External"/><Relationship Id="rId18" Type="http://schemas.openxmlformats.org/officeDocument/2006/relationships/hyperlink" Target="https://login.consultant.ru/link/?req=doc&amp;base=RLAW187&amp;n=260796&amp;dst=100005" TargetMode="External"/><Relationship Id="rId39" Type="http://schemas.openxmlformats.org/officeDocument/2006/relationships/hyperlink" Target="https://login.consultant.ru/link/?req=doc&amp;base=RLAW187&amp;n=199104&amp;dst=100044" TargetMode="External"/><Relationship Id="rId50" Type="http://schemas.openxmlformats.org/officeDocument/2006/relationships/hyperlink" Target="https://login.consultant.ru/link/?req=doc&amp;base=RLAW187&amp;n=221435&amp;dst=100006" TargetMode="External"/><Relationship Id="rId104" Type="http://schemas.openxmlformats.org/officeDocument/2006/relationships/hyperlink" Target="https://login.consultant.ru/link/?req=doc&amp;base=RLAW187&amp;n=192015&amp;dst=100038" TargetMode="External"/><Relationship Id="rId125" Type="http://schemas.openxmlformats.org/officeDocument/2006/relationships/hyperlink" Target="https://login.consultant.ru/link/?req=doc&amp;base=RLAW187&amp;n=231141&amp;dst=100088" TargetMode="External"/><Relationship Id="rId146" Type="http://schemas.openxmlformats.org/officeDocument/2006/relationships/hyperlink" Target="https://login.consultant.ru/link/?req=doc&amp;base=RLAW187&amp;n=231141&amp;dst=100105" TargetMode="External"/><Relationship Id="rId167" Type="http://schemas.openxmlformats.org/officeDocument/2006/relationships/image" Target="media/image1.wmf"/><Relationship Id="rId188" Type="http://schemas.openxmlformats.org/officeDocument/2006/relationships/hyperlink" Target="https://login.consultant.ru/link/?req=doc&amp;base=RLAW187&amp;n=231141&amp;dst=100141" TargetMode="External"/><Relationship Id="rId71" Type="http://schemas.openxmlformats.org/officeDocument/2006/relationships/hyperlink" Target="https://login.consultant.ru/link/?req=doc&amp;base=RLAW187&amp;n=243136&amp;dst=100010" TargetMode="External"/><Relationship Id="rId92" Type="http://schemas.openxmlformats.org/officeDocument/2006/relationships/hyperlink" Target="https://login.consultant.ru/link/?req=doc&amp;base=RLAW187&amp;n=301907&amp;dst=100014" TargetMode="External"/><Relationship Id="rId213" Type="http://schemas.openxmlformats.org/officeDocument/2006/relationships/hyperlink" Target="https://login.consultant.ru/link/?req=doc&amp;base=RLAW187&amp;n=284432&amp;dst=100029" TargetMode="External"/><Relationship Id="rId234" Type="http://schemas.openxmlformats.org/officeDocument/2006/relationships/hyperlink" Target="https://login.consultant.ru/link/?req=doc&amp;base=RLAW187&amp;n=231141&amp;dst=100147" TargetMode="External"/><Relationship Id="rId2" Type="http://schemas.openxmlformats.org/officeDocument/2006/relationships/styles" Target="styles.xml"/><Relationship Id="rId29" Type="http://schemas.openxmlformats.org/officeDocument/2006/relationships/hyperlink" Target="https://login.consultant.ru/link/?req=doc&amp;base=RLAW187&amp;n=308557&amp;dst=100025" TargetMode="External"/><Relationship Id="rId255" Type="http://schemas.openxmlformats.org/officeDocument/2006/relationships/hyperlink" Target="https://login.consultant.ru/link/?req=doc&amp;base=RLAW187&amp;n=231141&amp;dst=100168" TargetMode="External"/><Relationship Id="rId40" Type="http://schemas.openxmlformats.org/officeDocument/2006/relationships/hyperlink" Target="https://login.consultant.ru/link/?req=doc&amp;base=RLAW187&amp;n=175444&amp;dst=100006" TargetMode="External"/><Relationship Id="rId115" Type="http://schemas.openxmlformats.org/officeDocument/2006/relationships/hyperlink" Target="https://login.consultant.ru/link/?req=doc&amp;base=RLAW187&amp;n=231141&amp;dst=100066" TargetMode="External"/><Relationship Id="rId136" Type="http://schemas.openxmlformats.org/officeDocument/2006/relationships/hyperlink" Target="https://login.consultant.ru/link/?req=doc&amp;base=RLAW187&amp;n=231141&amp;dst=100095" TargetMode="External"/><Relationship Id="rId157" Type="http://schemas.openxmlformats.org/officeDocument/2006/relationships/hyperlink" Target="https://login.consultant.ru/link/?req=doc&amp;base=RLAW187&amp;n=231141&amp;dst=100120" TargetMode="External"/><Relationship Id="rId178" Type="http://schemas.openxmlformats.org/officeDocument/2006/relationships/hyperlink" Target="https://login.consultant.ru/link/?req=doc&amp;base=RLAW187&amp;n=266909&amp;dst=100066" TargetMode="External"/><Relationship Id="rId61" Type="http://schemas.openxmlformats.org/officeDocument/2006/relationships/hyperlink" Target="https://login.consultant.ru/link/?req=doc&amp;base=RLAW187&amp;n=301907&amp;dst=100006" TargetMode="External"/><Relationship Id="rId82" Type="http://schemas.openxmlformats.org/officeDocument/2006/relationships/hyperlink" Target="https://login.consultant.ru/link/?req=doc&amp;base=RLAW187&amp;n=192015&amp;dst=100029" TargetMode="External"/><Relationship Id="rId199" Type="http://schemas.openxmlformats.org/officeDocument/2006/relationships/hyperlink" Target="https://login.consultant.ru/link/?req=doc&amp;base=RLAW187&amp;n=294832&amp;dst=100007" TargetMode="External"/><Relationship Id="rId203" Type="http://schemas.openxmlformats.org/officeDocument/2006/relationships/hyperlink" Target="https://login.consultant.ru/link/?req=doc&amp;base=LAW&amp;n=480999&amp;dst=101356" TargetMode="External"/><Relationship Id="rId19" Type="http://schemas.openxmlformats.org/officeDocument/2006/relationships/hyperlink" Target="https://login.consultant.ru/link/?req=doc&amp;base=RLAW187&amp;n=266909&amp;dst=100005" TargetMode="External"/><Relationship Id="rId224" Type="http://schemas.openxmlformats.org/officeDocument/2006/relationships/hyperlink" Target="https://login.consultant.ru/link/?req=doc&amp;base=RLAW187&amp;n=211670&amp;dst=100010" TargetMode="External"/><Relationship Id="rId245" Type="http://schemas.openxmlformats.org/officeDocument/2006/relationships/hyperlink" Target="https://login.consultant.ru/link/?req=doc&amp;base=RLAW187&amp;n=307144&amp;dst=100019" TargetMode="External"/><Relationship Id="rId30" Type="http://schemas.openxmlformats.org/officeDocument/2006/relationships/hyperlink" Target="https://login.consultant.ru/link/?req=doc&amp;base=RLAW187&amp;n=231141&amp;dst=100008" TargetMode="External"/><Relationship Id="rId105" Type="http://schemas.openxmlformats.org/officeDocument/2006/relationships/hyperlink" Target="https://login.consultant.ru/link/?req=doc&amp;base=RLAW187&amp;n=243136&amp;dst=100023" TargetMode="External"/><Relationship Id="rId126" Type="http://schemas.openxmlformats.org/officeDocument/2006/relationships/hyperlink" Target="https://login.consultant.ru/link/?req=doc&amp;base=RLAW187&amp;n=231141&amp;dst=100091" TargetMode="External"/><Relationship Id="rId147" Type="http://schemas.openxmlformats.org/officeDocument/2006/relationships/hyperlink" Target="https://login.consultant.ru/link/?req=doc&amp;base=RLAW187&amp;n=231141&amp;dst=100107" TargetMode="External"/><Relationship Id="rId168" Type="http://schemas.openxmlformats.org/officeDocument/2006/relationships/image" Target="media/image2.wmf"/><Relationship Id="rId51" Type="http://schemas.openxmlformats.org/officeDocument/2006/relationships/hyperlink" Target="https://login.consultant.ru/link/?req=doc&amp;base=RLAW187&amp;n=192015&amp;dst=100011" TargetMode="External"/><Relationship Id="rId72" Type="http://schemas.openxmlformats.org/officeDocument/2006/relationships/hyperlink" Target="https://login.consultant.ru/link/?req=doc&amp;base=RLAW187&amp;n=266909&amp;dst=100013" TargetMode="External"/><Relationship Id="rId93" Type="http://schemas.openxmlformats.org/officeDocument/2006/relationships/hyperlink" Target="https://login.consultant.ru/link/?req=doc&amp;base=RLAW187&amp;n=231141&amp;dst=100053" TargetMode="External"/><Relationship Id="rId189" Type="http://schemas.openxmlformats.org/officeDocument/2006/relationships/hyperlink" Target="https://login.consultant.ru/link/?req=doc&amp;base=RLAW187&amp;n=231141&amp;dst=100142" TargetMode="External"/><Relationship Id="rId3" Type="http://schemas.openxmlformats.org/officeDocument/2006/relationships/settings" Target="settings.xml"/><Relationship Id="rId214" Type="http://schemas.openxmlformats.org/officeDocument/2006/relationships/hyperlink" Target="https://login.consultant.ru/link/?req=doc&amp;base=LAW&amp;n=466154" TargetMode="External"/><Relationship Id="rId235" Type="http://schemas.openxmlformats.org/officeDocument/2006/relationships/hyperlink" Target="https://login.consultant.ru/link/?req=doc&amp;base=RLAW187&amp;n=243136&amp;dst=100048" TargetMode="External"/><Relationship Id="rId256" Type="http://schemas.openxmlformats.org/officeDocument/2006/relationships/hyperlink" Target="https://login.consultant.ru/link/?req=doc&amp;base=RLAW187&amp;n=231141&amp;dst=100170" TargetMode="External"/><Relationship Id="rId116" Type="http://schemas.openxmlformats.org/officeDocument/2006/relationships/hyperlink" Target="https://login.consultant.ru/link/?req=doc&amp;base=RLAW187&amp;n=284432&amp;dst=100015" TargetMode="External"/><Relationship Id="rId137" Type="http://schemas.openxmlformats.org/officeDocument/2006/relationships/hyperlink" Target="https://login.consultant.ru/link/?req=doc&amp;base=RLAW187&amp;n=231141&amp;dst=100096" TargetMode="External"/><Relationship Id="rId158" Type="http://schemas.openxmlformats.org/officeDocument/2006/relationships/hyperlink" Target="https://login.consultant.ru/link/?req=doc&amp;base=RLAW187&amp;n=205962&amp;dst=100022" TargetMode="External"/><Relationship Id="rId20" Type="http://schemas.openxmlformats.org/officeDocument/2006/relationships/hyperlink" Target="https://login.consultant.ru/link/?req=doc&amp;base=RLAW187&amp;n=270279&amp;dst=100005" TargetMode="External"/><Relationship Id="rId41" Type="http://schemas.openxmlformats.org/officeDocument/2006/relationships/hyperlink" Target="https://login.consultant.ru/link/?req=doc&amp;base=RLAW187&amp;n=199104&amp;dst=100045" TargetMode="External"/><Relationship Id="rId62" Type="http://schemas.openxmlformats.org/officeDocument/2006/relationships/hyperlink" Target="https://login.consultant.ru/link/?req=doc&amp;base=RLAW187&amp;n=231141&amp;dst=100019" TargetMode="External"/><Relationship Id="rId83" Type="http://schemas.openxmlformats.org/officeDocument/2006/relationships/hyperlink" Target="https://login.consultant.ru/link/?req=doc&amp;base=RLAW187&amp;n=192015&amp;dst=100031" TargetMode="External"/><Relationship Id="rId179" Type="http://schemas.openxmlformats.org/officeDocument/2006/relationships/hyperlink" Target="https://login.consultant.ru/link/?req=doc&amp;base=RLAW187&amp;n=284432&amp;dst=100016" TargetMode="External"/><Relationship Id="rId190" Type="http://schemas.openxmlformats.org/officeDocument/2006/relationships/hyperlink" Target="https://login.consultant.ru/link/?req=doc&amp;base=RLAW187&amp;n=266909&amp;dst=100070" TargetMode="External"/><Relationship Id="rId204" Type="http://schemas.openxmlformats.org/officeDocument/2006/relationships/hyperlink" Target="https://login.consultant.ru/link/?req=doc&amp;base=LAW&amp;n=480999&amp;dst=100190" TargetMode="External"/><Relationship Id="rId225" Type="http://schemas.openxmlformats.org/officeDocument/2006/relationships/hyperlink" Target="https://login.consultant.ru/link/?req=doc&amp;base=RLAW187&amp;n=221435&amp;dst=100015" TargetMode="External"/><Relationship Id="rId246" Type="http://schemas.openxmlformats.org/officeDocument/2006/relationships/hyperlink" Target="https://login.consultant.ru/link/?req=doc&amp;base=RLAW187&amp;n=211670&amp;dst=100013" TargetMode="External"/><Relationship Id="rId106" Type="http://schemas.openxmlformats.org/officeDocument/2006/relationships/hyperlink" Target="https://login.consultant.ru/link/?req=doc&amp;base=RLAW187&amp;n=231141&amp;dst=100063" TargetMode="External"/><Relationship Id="rId127" Type="http://schemas.openxmlformats.org/officeDocument/2006/relationships/hyperlink" Target="https://login.consultant.ru/link/?req=doc&amp;base=RLAW187&amp;n=192015&amp;dst=100044" TargetMode="External"/><Relationship Id="rId10" Type="http://schemas.openxmlformats.org/officeDocument/2006/relationships/hyperlink" Target="https://login.consultant.ru/link/?req=doc&amp;base=RLAW187&amp;n=199104&amp;dst=100043" TargetMode="External"/><Relationship Id="rId31" Type="http://schemas.openxmlformats.org/officeDocument/2006/relationships/hyperlink" Target="https://login.consultant.ru/link/?req=doc&amp;base=RLAW187&amp;n=243136&amp;dst=100006" TargetMode="External"/><Relationship Id="rId52" Type="http://schemas.openxmlformats.org/officeDocument/2006/relationships/hyperlink" Target="https://login.consultant.ru/link/?req=doc&amp;base=RLAW187&amp;n=199104&amp;dst=100046" TargetMode="External"/><Relationship Id="rId73" Type="http://schemas.openxmlformats.org/officeDocument/2006/relationships/hyperlink" Target="https://login.consultant.ru/link/?req=doc&amp;base=RLAW187&amp;n=231141&amp;dst=100032" TargetMode="External"/><Relationship Id="rId94" Type="http://schemas.openxmlformats.org/officeDocument/2006/relationships/hyperlink" Target="https://login.consultant.ru/link/?req=doc&amp;base=RLAW187&amp;n=266909&amp;dst=100026" TargetMode="External"/><Relationship Id="rId148" Type="http://schemas.openxmlformats.org/officeDocument/2006/relationships/hyperlink" Target="https://login.consultant.ru/link/?req=doc&amp;base=RLAW187&amp;n=231141&amp;dst=100111" TargetMode="External"/><Relationship Id="rId169" Type="http://schemas.openxmlformats.org/officeDocument/2006/relationships/hyperlink" Target="https://login.consultant.ru/link/?req=doc&amp;base=RLAW187&amp;n=175444&amp;dst=100009" TargetMode="External"/><Relationship Id="rId4" Type="http://schemas.openxmlformats.org/officeDocument/2006/relationships/webSettings" Target="webSettings.xml"/><Relationship Id="rId180" Type="http://schemas.openxmlformats.org/officeDocument/2006/relationships/hyperlink" Target="https://login.consultant.ru/link/?req=doc&amp;base=RLAW187&amp;n=294832&amp;dst=100006" TargetMode="External"/><Relationship Id="rId215" Type="http://schemas.openxmlformats.org/officeDocument/2006/relationships/hyperlink" Target="https://login.consultant.ru/link/?req=doc&amp;base=RLAW187&amp;n=301907&amp;dst=100051" TargetMode="External"/><Relationship Id="rId236" Type="http://schemas.openxmlformats.org/officeDocument/2006/relationships/hyperlink" Target="https://login.consultant.ru/link/?req=doc&amp;base=RLAW187&amp;n=301907&amp;dst=100057" TargetMode="External"/><Relationship Id="rId25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B9335-4548-47FD-B9AA-BD39FBFA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16904</Words>
  <Characters>96358</Characters>
  <Application>Microsoft Office Word</Application>
  <DocSecurity>0</DocSecurity>
  <Lines>802</Lines>
  <Paragraphs>226</Paragraphs>
  <ScaleCrop>false</ScaleCrop>
  <Company/>
  <LinksUpToDate>false</LinksUpToDate>
  <CharactersWithSpaces>113036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Любарский</dc:creator>
  <cp:keywords/>
  <dc:description/>
  <cp:lastModifiedBy>Роман Любарский</cp:lastModifiedBy>
  <cp:revision>2</cp:revision>
  <dcterms:created xsi:type="dcterms:W3CDTF">2025-03-14T11:04:00Z</dcterms:created>
  <dcterms:modified xsi:type="dcterms:W3CDTF">2025-03-14T12:43:00Z</dcterms:modified>
</cp:coreProperties>
</file>